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pPr w:leftFromText="141" w:rightFromText="141" w:vertAnchor="text" w:tblpY="1"/>
        <w:tblOverlap w:val="never"/>
        <w:tblW w:w="0" w:type="auto"/>
        <w:tblLook w:val="04A0" w:firstRow="1" w:lastRow="0" w:firstColumn="1" w:lastColumn="0" w:noHBand="0" w:noVBand="1"/>
      </w:tblPr>
      <w:tblGrid>
        <w:gridCol w:w="1361"/>
        <w:gridCol w:w="2268"/>
      </w:tblGrid>
      <w:tr w:rsidR="00B26857" w14:paraId="4F28A83F" w14:textId="77777777" w:rsidTr="00252FB8">
        <w:tc>
          <w:tcPr>
            <w:tcW w:w="1361" w:type="dxa"/>
            <w:tcBorders>
              <w:top w:val="nil"/>
              <w:left w:val="nil"/>
              <w:bottom w:val="nil"/>
              <w:right w:val="nil"/>
            </w:tcBorders>
          </w:tcPr>
          <w:p w14:paraId="2F5AA286" w14:textId="3B775CCF" w:rsidR="00B26857" w:rsidRPr="002E446A" w:rsidRDefault="00505816" w:rsidP="00E0522F">
            <w:pPr>
              <w:spacing w:before="100" w:line="240" w:lineRule="auto"/>
              <w:ind w:left="-85" w:right="-169"/>
              <w:rPr>
                <w:rFonts w:asciiTheme="minorHAnsi" w:hAnsiTheme="minorHAnsi" w:cstheme="minorHAnsi"/>
                <w:sz w:val="17"/>
                <w:szCs w:val="17"/>
              </w:rPr>
            </w:pPr>
            <w:r>
              <w:rPr>
                <w:color w:val="E75113"/>
                <w:sz w:val="40"/>
              </w:rPr>
              <w:t xml:space="preserve"> </w:t>
            </w:r>
            <w:r w:rsidR="00B26857">
              <w:rPr>
                <w:color w:val="E75113"/>
                <w:sz w:val="40"/>
              </w:rPr>
              <w:t>SD-ID:</w:t>
            </w:r>
            <w:r w:rsidR="00B26857">
              <w:rPr>
                <w:rFonts w:asciiTheme="minorHAnsi" w:hAnsiTheme="minorHAnsi"/>
                <w:b/>
                <w:sz w:val="17"/>
              </w:rPr>
              <w:t xml:space="preserve"> </w:t>
            </w:r>
          </w:p>
        </w:tc>
        <w:tc>
          <w:tcPr>
            <w:tcW w:w="2268" w:type="dxa"/>
            <w:tcBorders>
              <w:top w:val="nil"/>
              <w:left w:val="nil"/>
              <w:bottom w:val="single" w:sz="4" w:space="0" w:color="ED7D31" w:themeColor="accent2"/>
              <w:right w:val="nil"/>
            </w:tcBorders>
          </w:tcPr>
          <w:p w14:paraId="4319C85E" w14:textId="77777777" w:rsidR="00B26857" w:rsidRDefault="00B26857" w:rsidP="00252FB8">
            <w:pPr>
              <w:spacing w:before="100" w:line="240" w:lineRule="auto"/>
              <w:rPr>
                <w:noProof/>
                <w:color w:val="E75113"/>
                <w:sz w:val="40"/>
                <w:szCs w:val="40"/>
              </w:rPr>
            </w:pPr>
            <w:r w:rsidRPr="002E446A">
              <w:rPr>
                <w:rFonts w:asciiTheme="minorHAnsi" w:hAnsiTheme="minorHAnsi" w:cstheme="minorHAnsi"/>
                <w:sz w:val="36"/>
              </w:rPr>
              <w:fldChar w:fldCharType="begin" w:fldLock="1">
                <w:ffData>
                  <w:name w:val="Text1"/>
                  <w:enabled/>
                  <w:calcOnExit w:val="0"/>
                  <w:textInput/>
                </w:ffData>
              </w:fldChar>
            </w:r>
            <w:r w:rsidRPr="002E446A">
              <w:rPr>
                <w:rFonts w:asciiTheme="minorHAnsi" w:hAnsiTheme="minorHAnsi" w:cstheme="minorHAnsi"/>
                <w:sz w:val="36"/>
              </w:rPr>
              <w:instrText xml:space="preserve"> FORMTEXT </w:instrText>
            </w:r>
            <w:r w:rsidRPr="002E446A">
              <w:rPr>
                <w:rFonts w:asciiTheme="minorHAnsi" w:hAnsiTheme="minorHAnsi" w:cstheme="minorHAnsi"/>
                <w:sz w:val="36"/>
              </w:rPr>
            </w:r>
            <w:r w:rsidRPr="002E446A">
              <w:rPr>
                <w:rFonts w:asciiTheme="minorHAnsi" w:hAnsiTheme="minorHAnsi" w:cstheme="minorHAnsi"/>
                <w:sz w:val="36"/>
              </w:rPr>
              <w:fldChar w:fldCharType="separate"/>
            </w:r>
            <w:r>
              <w:rPr>
                <w:rFonts w:asciiTheme="minorHAnsi" w:hAnsiTheme="minorHAnsi"/>
                <w:sz w:val="36"/>
              </w:rPr>
              <w:t>     </w:t>
            </w:r>
            <w:r w:rsidRPr="002E446A">
              <w:rPr>
                <w:rFonts w:asciiTheme="minorHAnsi" w:hAnsiTheme="minorHAnsi" w:cstheme="minorHAnsi"/>
                <w:sz w:val="36"/>
              </w:rPr>
              <w:fldChar w:fldCharType="end"/>
            </w:r>
          </w:p>
        </w:tc>
      </w:tr>
    </w:tbl>
    <w:p w14:paraId="26ADF072" w14:textId="761DC273" w:rsidR="00B26857" w:rsidRPr="00B26857" w:rsidRDefault="00252FB8" w:rsidP="00B26857">
      <w:pPr>
        <w:spacing w:before="100" w:line="240" w:lineRule="auto"/>
        <w:rPr>
          <w:rFonts w:asciiTheme="minorHAnsi" w:hAnsiTheme="minorHAnsi" w:cstheme="minorHAnsi"/>
          <w:sz w:val="17"/>
          <w:szCs w:val="17"/>
        </w:rPr>
      </w:pPr>
      <w:r>
        <w:rPr>
          <w:rFonts w:asciiTheme="minorHAnsi" w:hAnsiTheme="minorHAnsi"/>
          <w:i/>
          <w:sz w:val="17"/>
        </w:rPr>
        <w:br w:type="textWrapping" w:clear="all"/>
      </w:r>
      <w:r w:rsidR="00B26857">
        <w:rPr>
          <w:rFonts w:asciiTheme="minorHAnsi" w:hAnsiTheme="minorHAnsi"/>
          <w:i/>
          <w:sz w:val="17"/>
        </w:rPr>
        <w:t>(unikalny identyfikator, dowolnie wybierany)</w:t>
      </w:r>
      <w:r w:rsidR="00B26857">
        <w:rPr>
          <w:rFonts w:asciiTheme="minorHAnsi" w:hAnsiTheme="minorHAnsi"/>
          <w:b/>
          <w:sz w:val="17"/>
        </w:rPr>
        <w:t xml:space="preserve">      </w:t>
      </w:r>
    </w:p>
    <w:p w14:paraId="14A6899B" w14:textId="77777777" w:rsidR="00E7295A" w:rsidRPr="00B32EEF" w:rsidRDefault="00E7295A" w:rsidP="00DA5B99">
      <w:pPr>
        <w:rPr>
          <w:rFonts w:asciiTheme="minorHAnsi" w:hAnsiTheme="minorHAnsi" w:cstheme="minorHAnsi"/>
          <w:sz w:val="12"/>
          <w:szCs w:val="12"/>
          <w:lang w:val="en-US"/>
        </w:rPr>
        <w:sectPr w:rsidR="00E7295A" w:rsidRPr="00B32EEF" w:rsidSect="00E07444">
          <w:headerReference w:type="default" r:id="rId8"/>
          <w:footerReference w:type="default" r:id="rId9"/>
          <w:headerReference w:type="first" r:id="rId10"/>
          <w:footerReference w:type="first" r:id="rId11"/>
          <w:type w:val="continuous"/>
          <w:pgSz w:w="11906" w:h="16838" w:code="9"/>
          <w:pgMar w:top="1021" w:right="1418" w:bottom="567" w:left="1985" w:header="0" w:footer="0" w:gutter="0"/>
          <w:cols w:space="708"/>
          <w:titlePg/>
          <w:docGrid w:linePitch="360"/>
        </w:sectPr>
      </w:pPr>
    </w:p>
    <w:p w14:paraId="6F9E7ED1" w14:textId="7D06703A" w:rsidR="00E415ED" w:rsidRPr="00505816" w:rsidRDefault="000B66BC" w:rsidP="008A5630">
      <w:pPr>
        <w:spacing w:before="220" w:line="240" w:lineRule="auto"/>
        <w:rPr>
          <w:rFonts w:asciiTheme="minorHAnsi" w:hAnsiTheme="minorHAnsi" w:cstheme="minorHAnsi"/>
          <w:color w:val="00666A"/>
          <w:sz w:val="40"/>
          <w:szCs w:val="40"/>
        </w:rPr>
      </w:pPr>
      <w:r w:rsidRPr="00505816">
        <w:rPr>
          <w:rFonts w:asciiTheme="minorHAnsi" w:hAnsiTheme="minorHAnsi"/>
          <w:color w:val="00666A"/>
          <w:sz w:val="40"/>
          <w:szCs w:val="40"/>
        </w:rPr>
        <w:t>Oświadczenie własne</w:t>
      </w:r>
    </w:p>
    <w:p w14:paraId="700D008E" w14:textId="4133C2C7" w:rsidR="00FA1C91" w:rsidRPr="007A52A2" w:rsidRDefault="007A52A2" w:rsidP="00FF0ACA">
      <w:pPr>
        <w:spacing w:after="320" w:line="240" w:lineRule="auto"/>
        <w:jc w:val="both"/>
        <w:rPr>
          <w:rFonts w:asciiTheme="minorHAnsi" w:hAnsiTheme="minorHAnsi" w:cstheme="minorHAnsi"/>
          <w:color w:val="00666A"/>
          <w:sz w:val="34"/>
          <w:szCs w:val="34"/>
        </w:rPr>
      </w:pPr>
      <w:r>
        <w:rPr>
          <w:rFonts w:asciiTheme="minorHAnsi" w:hAnsiTheme="minorHAnsi"/>
          <w:color w:val="00666A"/>
          <w:sz w:val="34"/>
        </w:rPr>
        <w:t>dla producentów odpadów lub pozostałości</w:t>
      </w:r>
    </w:p>
    <w:tbl>
      <w:tblPr>
        <w:tblStyle w:val="Tabellenraster"/>
        <w:tblW w:w="0" w:type="auto"/>
        <w:tblLook w:val="04A0" w:firstRow="1" w:lastRow="0" w:firstColumn="1" w:lastColumn="0" w:noHBand="0" w:noVBand="1"/>
      </w:tblPr>
      <w:tblGrid>
        <w:gridCol w:w="2977"/>
        <w:gridCol w:w="1701"/>
        <w:gridCol w:w="851"/>
        <w:gridCol w:w="2964"/>
      </w:tblGrid>
      <w:tr w:rsidR="00E415ED" w:rsidRPr="001C54C9" w14:paraId="2D2183E6" w14:textId="77777777" w:rsidTr="00E134A5">
        <w:tc>
          <w:tcPr>
            <w:tcW w:w="2977" w:type="dxa"/>
            <w:tcBorders>
              <w:top w:val="nil"/>
              <w:left w:val="nil"/>
              <w:bottom w:val="nil"/>
              <w:right w:val="nil"/>
            </w:tcBorders>
            <w:vAlign w:val="bottom"/>
          </w:tcPr>
          <w:p w14:paraId="2878BE43" w14:textId="60277A0E" w:rsidR="00E415ED" w:rsidRPr="001C54C9" w:rsidRDefault="0060013A" w:rsidP="00E134A5">
            <w:pPr>
              <w:spacing w:before="120" w:line="240" w:lineRule="auto"/>
              <w:ind w:left="-85"/>
              <w:rPr>
                <w:rFonts w:asciiTheme="minorHAnsi" w:hAnsiTheme="minorHAnsi" w:cstheme="minorHAnsi"/>
                <w:sz w:val="17"/>
                <w:szCs w:val="17"/>
              </w:rPr>
            </w:pPr>
            <w:r>
              <w:rPr>
                <w:rFonts w:asciiTheme="minorHAnsi" w:hAnsiTheme="minorHAnsi"/>
                <w:sz w:val="17"/>
              </w:rPr>
              <w:t>Punkt pochodzenia:</w:t>
            </w:r>
          </w:p>
        </w:tc>
        <w:tc>
          <w:tcPr>
            <w:tcW w:w="5516" w:type="dxa"/>
            <w:gridSpan w:val="3"/>
            <w:tcBorders>
              <w:top w:val="nil"/>
              <w:left w:val="nil"/>
              <w:right w:val="nil"/>
            </w:tcBorders>
            <w:vAlign w:val="bottom"/>
          </w:tcPr>
          <w:p w14:paraId="056C7718" w14:textId="3B948D48" w:rsidR="00E415ED" w:rsidRPr="001C54C9" w:rsidRDefault="00D939A9" w:rsidP="00D939A9">
            <w:pPr>
              <w:spacing w:before="12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bookmarkStart w:id="0" w:name="Text1"/>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bookmarkEnd w:id="0"/>
          </w:p>
        </w:tc>
      </w:tr>
      <w:tr w:rsidR="00E415ED" w:rsidRPr="001C54C9" w14:paraId="01B6A828" w14:textId="77777777" w:rsidTr="00E134A5">
        <w:tc>
          <w:tcPr>
            <w:tcW w:w="2977" w:type="dxa"/>
            <w:tcBorders>
              <w:top w:val="nil"/>
              <w:left w:val="nil"/>
              <w:bottom w:val="nil"/>
              <w:right w:val="nil"/>
            </w:tcBorders>
            <w:vAlign w:val="bottom"/>
          </w:tcPr>
          <w:p w14:paraId="79CDE086" w14:textId="0BA7F33F" w:rsidR="00E415ED" w:rsidRPr="001C54C9" w:rsidRDefault="000B66BC" w:rsidP="00E134A5">
            <w:pPr>
              <w:spacing w:before="120" w:line="240" w:lineRule="auto"/>
              <w:ind w:left="-85"/>
              <w:rPr>
                <w:rFonts w:asciiTheme="minorHAnsi" w:hAnsiTheme="minorHAnsi" w:cstheme="minorHAnsi"/>
                <w:sz w:val="17"/>
                <w:szCs w:val="17"/>
              </w:rPr>
            </w:pPr>
            <w:r>
              <w:rPr>
                <w:rFonts w:asciiTheme="minorHAnsi" w:hAnsiTheme="minorHAnsi"/>
                <w:sz w:val="17"/>
              </w:rPr>
              <w:t>Ulica:</w:t>
            </w:r>
          </w:p>
        </w:tc>
        <w:tc>
          <w:tcPr>
            <w:tcW w:w="5516" w:type="dxa"/>
            <w:gridSpan w:val="3"/>
            <w:tcBorders>
              <w:left w:val="nil"/>
              <w:right w:val="nil"/>
            </w:tcBorders>
            <w:vAlign w:val="bottom"/>
          </w:tcPr>
          <w:p w14:paraId="1E8C26BB" w14:textId="1B7A9707" w:rsidR="00E415ED" w:rsidRPr="001C54C9" w:rsidRDefault="00D939A9" w:rsidP="00D939A9">
            <w:pPr>
              <w:spacing w:before="12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p>
        </w:tc>
      </w:tr>
      <w:tr w:rsidR="00E415ED" w:rsidRPr="001C54C9" w14:paraId="447636F8" w14:textId="77777777" w:rsidTr="00E134A5">
        <w:tc>
          <w:tcPr>
            <w:tcW w:w="2977" w:type="dxa"/>
            <w:tcBorders>
              <w:top w:val="nil"/>
              <w:left w:val="nil"/>
              <w:bottom w:val="nil"/>
              <w:right w:val="nil"/>
            </w:tcBorders>
            <w:vAlign w:val="bottom"/>
          </w:tcPr>
          <w:p w14:paraId="575DC04D" w14:textId="3A802181" w:rsidR="00E415ED" w:rsidRPr="001C54C9" w:rsidRDefault="00173BAA" w:rsidP="00E134A5">
            <w:pPr>
              <w:spacing w:before="120" w:line="240" w:lineRule="auto"/>
              <w:ind w:left="-85"/>
              <w:rPr>
                <w:rFonts w:asciiTheme="minorHAnsi" w:hAnsiTheme="minorHAnsi" w:cstheme="minorHAnsi"/>
                <w:sz w:val="17"/>
                <w:szCs w:val="17"/>
              </w:rPr>
            </w:pPr>
            <w:r>
              <w:rPr>
                <w:rFonts w:asciiTheme="minorHAnsi" w:hAnsiTheme="minorHAnsi"/>
                <w:sz w:val="17"/>
              </w:rPr>
              <w:t>Kraj:</w:t>
            </w:r>
          </w:p>
        </w:tc>
        <w:tc>
          <w:tcPr>
            <w:tcW w:w="5516" w:type="dxa"/>
            <w:gridSpan w:val="3"/>
            <w:tcBorders>
              <w:left w:val="nil"/>
              <w:right w:val="nil"/>
            </w:tcBorders>
            <w:vAlign w:val="bottom"/>
          </w:tcPr>
          <w:p w14:paraId="2157E844" w14:textId="4900A462" w:rsidR="00E415ED" w:rsidRPr="001C54C9" w:rsidRDefault="00D939A9" w:rsidP="00D939A9">
            <w:pPr>
              <w:spacing w:before="12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p>
        </w:tc>
      </w:tr>
      <w:tr w:rsidR="00E415ED" w:rsidRPr="001C54C9" w14:paraId="37CE0764" w14:textId="77777777" w:rsidTr="00E134A5">
        <w:tc>
          <w:tcPr>
            <w:tcW w:w="2977" w:type="dxa"/>
            <w:tcBorders>
              <w:top w:val="nil"/>
              <w:left w:val="nil"/>
              <w:bottom w:val="nil"/>
              <w:right w:val="nil"/>
            </w:tcBorders>
            <w:vAlign w:val="bottom"/>
          </w:tcPr>
          <w:p w14:paraId="06279FC4" w14:textId="72055E6F" w:rsidR="00E415ED" w:rsidRPr="001C54C9" w:rsidRDefault="00173BAA" w:rsidP="00E134A5">
            <w:pPr>
              <w:spacing w:before="120" w:line="240" w:lineRule="auto"/>
              <w:ind w:left="-85"/>
              <w:rPr>
                <w:rFonts w:asciiTheme="minorHAnsi" w:hAnsiTheme="minorHAnsi" w:cstheme="minorHAnsi"/>
                <w:sz w:val="17"/>
                <w:szCs w:val="17"/>
              </w:rPr>
            </w:pPr>
            <w:r>
              <w:rPr>
                <w:rFonts w:asciiTheme="minorHAnsi" w:hAnsiTheme="minorHAnsi"/>
                <w:sz w:val="17"/>
              </w:rPr>
              <w:t>Kod pocztowy, miejscowość:</w:t>
            </w:r>
          </w:p>
        </w:tc>
        <w:tc>
          <w:tcPr>
            <w:tcW w:w="5516" w:type="dxa"/>
            <w:gridSpan w:val="3"/>
            <w:tcBorders>
              <w:left w:val="nil"/>
              <w:right w:val="nil"/>
            </w:tcBorders>
            <w:vAlign w:val="bottom"/>
          </w:tcPr>
          <w:p w14:paraId="6BD725B2" w14:textId="38AF3053" w:rsidR="00E415ED" w:rsidRPr="001C54C9" w:rsidRDefault="00D939A9" w:rsidP="00D939A9">
            <w:pPr>
              <w:spacing w:before="12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p>
        </w:tc>
      </w:tr>
      <w:tr w:rsidR="00E976E9" w:rsidRPr="00167473" w14:paraId="030BC46F" w14:textId="77777777" w:rsidTr="000E74C9">
        <w:tc>
          <w:tcPr>
            <w:tcW w:w="8493" w:type="dxa"/>
            <w:gridSpan w:val="4"/>
            <w:tcBorders>
              <w:top w:val="nil"/>
              <w:left w:val="nil"/>
              <w:bottom w:val="nil"/>
              <w:right w:val="nil"/>
            </w:tcBorders>
            <w:vAlign w:val="bottom"/>
          </w:tcPr>
          <w:p w14:paraId="1807EC95" w14:textId="622AB34F" w:rsidR="00E976E9" w:rsidRPr="00173BAA" w:rsidRDefault="00173BAA" w:rsidP="00E976E9">
            <w:pPr>
              <w:spacing w:before="200" w:after="80" w:line="240" w:lineRule="auto"/>
              <w:ind w:left="-85"/>
              <w:rPr>
                <w:rFonts w:asciiTheme="minorHAnsi" w:hAnsiTheme="minorHAnsi" w:cstheme="minorHAnsi"/>
                <w:b/>
                <w:bCs/>
                <w:color w:val="00666A"/>
                <w:sz w:val="17"/>
                <w:szCs w:val="17"/>
              </w:rPr>
            </w:pPr>
            <w:r>
              <w:rPr>
                <w:rFonts w:asciiTheme="minorHAnsi" w:hAnsiTheme="minorHAnsi"/>
                <w:b/>
                <w:color w:val="00666A"/>
                <w:sz w:val="17"/>
              </w:rPr>
              <w:t>w sprawie zrównoważonego charakteru biomasy, zgodnie ze zmienioną dyrektywą (UE) 2018/2001:</w:t>
            </w:r>
          </w:p>
        </w:tc>
      </w:tr>
      <w:tr w:rsidR="00E415ED" w:rsidRPr="001C54C9" w14:paraId="6DE0F677" w14:textId="77777777" w:rsidTr="00E976E9">
        <w:tc>
          <w:tcPr>
            <w:tcW w:w="2977" w:type="dxa"/>
            <w:tcBorders>
              <w:top w:val="nil"/>
              <w:left w:val="nil"/>
              <w:bottom w:val="nil"/>
              <w:right w:val="nil"/>
            </w:tcBorders>
            <w:vAlign w:val="bottom"/>
          </w:tcPr>
          <w:p w14:paraId="757B818E" w14:textId="35A6903F" w:rsidR="00E415ED" w:rsidRPr="001C54C9" w:rsidRDefault="00173BAA" w:rsidP="00E134A5">
            <w:pPr>
              <w:spacing w:before="120" w:line="240" w:lineRule="auto"/>
              <w:ind w:left="-85"/>
              <w:rPr>
                <w:rFonts w:asciiTheme="minorHAnsi" w:hAnsiTheme="minorHAnsi" w:cstheme="minorHAnsi"/>
                <w:sz w:val="17"/>
                <w:szCs w:val="17"/>
              </w:rPr>
            </w:pPr>
            <w:r>
              <w:rPr>
                <w:rFonts w:asciiTheme="minorHAnsi" w:hAnsiTheme="minorHAnsi"/>
                <w:sz w:val="17"/>
              </w:rPr>
              <w:t>Odbiorca:</w:t>
            </w:r>
          </w:p>
        </w:tc>
        <w:tc>
          <w:tcPr>
            <w:tcW w:w="5516" w:type="dxa"/>
            <w:gridSpan w:val="3"/>
            <w:tcBorders>
              <w:top w:val="nil"/>
              <w:left w:val="nil"/>
              <w:bottom w:val="single" w:sz="4" w:space="0" w:color="auto"/>
              <w:right w:val="nil"/>
            </w:tcBorders>
            <w:vAlign w:val="bottom"/>
          </w:tcPr>
          <w:p w14:paraId="3741AEF0" w14:textId="41E7D349" w:rsidR="00E415ED" w:rsidRPr="001C54C9" w:rsidRDefault="00C06F15" w:rsidP="00C06F15">
            <w:pPr>
              <w:spacing w:before="12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p>
        </w:tc>
      </w:tr>
      <w:tr w:rsidR="00E3667B" w:rsidRPr="001C54C9" w14:paraId="62D18C9D" w14:textId="77777777" w:rsidTr="00E976E9">
        <w:tc>
          <w:tcPr>
            <w:tcW w:w="2977" w:type="dxa"/>
            <w:tcBorders>
              <w:top w:val="nil"/>
              <w:left w:val="nil"/>
              <w:bottom w:val="nil"/>
              <w:right w:val="nil"/>
            </w:tcBorders>
            <w:vAlign w:val="bottom"/>
          </w:tcPr>
          <w:p w14:paraId="57DDAD7D" w14:textId="5E67BE62" w:rsidR="00E3667B" w:rsidRDefault="00173BAA" w:rsidP="00E134A5">
            <w:pPr>
              <w:spacing w:before="120" w:line="240" w:lineRule="auto"/>
              <w:ind w:left="-85"/>
              <w:rPr>
                <w:rFonts w:asciiTheme="minorHAnsi" w:hAnsiTheme="minorHAnsi" w:cstheme="minorHAnsi"/>
                <w:sz w:val="17"/>
                <w:szCs w:val="17"/>
              </w:rPr>
            </w:pPr>
            <w:r>
              <w:rPr>
                <w:rFonts w:asciiTheme="minorHAnsi" w:hAnsiTheme="minorHAnsi"/>
                <w:sz w:val="17"/>
              </w:rPr>
              <w:t>Numer umowy:</w:t>
            </w:r>
          </w:p>
        </w:tc>
        <w:tc>
          <w:tcPr>
            <w:tcW w:w="5516" w:type="dxa"/>
            <w:gridSpan w:val="3"/>
            <w:tcBorders>
              <w:top w:val="nil"/>
              <w:left w:val="nil"/>
              <w:bottom w:val="single" w:sz="4" w:space="0" w:color="auto"/>
              <w:right w:val="nil"/>
            </w:tcBorders>
            <w:vAlign w:val="bottom"/>
          </w:tcPr>
          <w:p w14:paraId="6E558B65" w14:textId="0BD4DABF" w:rsidR="00E3667B" w:rsidRPr="001C54C9" w:rsidRDefault="00E3667B" w:rsidP="00C06F15">
            <w:pPr>
              <w:spacing w:before="12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p>
        </w:tc>
      </w:tr>
      <w:tr w:rsidR="0060013A" w:rsidRPr="001C54C9" w14:paraId="73657A83" w14:textId="77777777" w:rsidTr="00F56A52">
        <w:trPr>
          <w:trHeight w:val="204"/>
        </w:trPr>
        <w:tc>
          <w:tcPr>
            <w:tcW w:w="2977" w:type="dxa"/>
            <w:tcBorders>
              <w:top w:val="nil"/>
              <w:left w:val="nil"/>
              <w:bottom w:val="nil"/>
              <w:right w:val="nil"/>
            </w:tcBorders>
            <w:vAlign w:val="bottom"/>
          </w:tcPr>
          <w:p w14:paraId="10105144" w14:textId="77777777" w:rsidR="0060013A" w:rsidRPr="0060013A" w:rsidRDefault="0060013A" w:rsidP="00E134A5">
            <w:pPr>
              <w:spacing w:before="120" w:line="240" w:lineRule="auto"/>
              <w:ind w:left="-85"/>
              <w:rPr>
                <w:rFonts w:asciiTheme="minorHAnsi" w:hAnsiTheme="minorHAnsi" w:cstheme="minorHAnsi"/>
                <w:sz w:val="2"/>
                <w:szCs w:val="2"/>
                <w:lang w:val="en-GB"/>
              </w:rPr>
            </w:pPr>
          </w:p>
        </w:tc>
        <w:tc>
          <w:tcPr>
            <w:tcW w:w="5516" w:type="dxa"/>
            <w:gridSpan w:val="3"/>
            <w:tcBorders>
              <w:top w:val="nil"/>
              <w:left w:val="nil"/>
              <w:bottom w:val="nil"/>
              <w:right w:val="nil"/>
            </w:tcBorders>
            <w:vAlign w:val="bottom"/>
          </w:tcPr>
          <w:p w14:paraId="5D0A68DB" w14:textId="77777777" w:rsidR="0060013A" w:rsidRPr="0060013A" w:rsidRDefault="0060013A" w:rsidP="00C06F15">
            <w:pPr>
              <w:spacing w:before="120" w:line="240" w:lineRule="auto"/>
              <w:ind w:left="-85"/>
              <w:rPr>
                <w:rFonts w:asciiTheme="minorHAnsi" w:hAnsiTheme="minorHAnsi" w:cstheme="minorHAnsi"/>
                <w:sz w:val="2"/>
                <w:szCs w:val="2"/>
                <w:lang w:val="en-GB"/>
              </w:rPr>
            </w:pPr>
          </w:p>
        </w:tc>
      </w:tr>
      <w:tr w:rsidR="0060013A" w:rsidRPr="001C54C9" w14:paraId="6999D6D2" w14:textId="77777777" w:rsidTr="00F56A52">
        <w:trPr>
          <w:trHeight w:val="204"/>
        </w:trPr>
        <w:tc>
          <w:tcPr>
            <w:tcW w:w="2977" w:type="dxa"/>
            <w:tcBorders>
              <w:top w:val="nil"/>
              <w:left w:val="nil"/>
              <w:bottom w:val="nil"/>
              <w:right w:val="nil"/>
            </w:tcBorders>
            <w:vAlign w:val="bottom"/>
          </w:tcPr>
          <w:p w14:paraId="77B6CFB9" w14:textId="0531A16B" w:rsidR="0060013A" w:rsidRPr="0060013A" w:rsidRDefault="0060013A" w:rsidP="0060013A">
            <w:pPr>
              <w:spacing w:before="120" w:line="240" w:lineRule="auto"/>
              <w:ind w:left="-85"/>
              <w:rPr>
                <w:rFonts w:asciiTheme="minorHAnsi" w:hAnsiTheme="minorHAnsi" w:cstheme="minorHAnsi"/>
                <w:sz w:val="17"/>
                <w:szCs w:val="17"/>
              </w:rPr>
            </w:pPr>
            <w:r>
              <w:rPr>
                <w:rFonts w:asciiTheme="minorHAnsi" w:hAnsiTheme="minorHAnsi"/>
                <w:sz w:val="17"/>
              </w:rPr>
              <w:t>Ilość wyprodukowanych odpadów</w:t>
            </w:r>
            <w:r w:rsidR="008E5282">
              <w:rPr>
                <w:rStyle w:val="Funotenzeichen"/>
                <w:rFonts w:asciiTheme="minorHAnsi" w:hAnsiTheme="minorHAnsi" w:cstheme="minorHAnsi"/>
                <w:sz w:val="17"/>
                <w:szCs w:val="17"/>
                <w:lang w:val="en-GB"/>
              </w:rPr>
              <w:footnoteReference w:id="1"/>
            </w:r>
            <w:r>
              <w:rPr>
                <w:rFonts w:asciiTheme="minorHAnsi" w:hAnsiTheme="minorHAnsi"/>
                <w:sz w:val="17"/>
              </w:rPr>
              <w:t>:</w:t>
            </w:r>
          </w:p>
        </w:tc>
        <w:tc>
          <w:tcPr>
            <w:tcW w:w="1701" w:type="dxa"/>
            <w:tcBorders>
              <w:top w:val="nil"/>
              <w:left w:val="nil"/>
              <w:bottom w:val="nil"/>
              <w:right w:val="nil"/>
            </w:tcBorders>
            <w:vAlign w:val="bottom"/>
          </w:tcPr>
          <w:p w14:paraId="2E08BE71" w14:textId="2FEA615E" w:rsidR="0060013A" w:rsidRPr="0060013A" w:rsidRDefault="0060013A" w:rsidP="0060013A">
            <w:pPr>
              <w:spacing w:before="12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r>
              <w:rPr>
                <w:rFonts w:asciiTheme="minorHAnsi" w:hAnsiTheme="minorHAnsi"/>
                <w:sz w:val="17"/>
              </w:rPr>
              <w:t xml:space="preserve"> ton miesięcznie</w:t>
            </w:r>
          </w:p>
        </w:tc>
        <w:tc>
          <w:tcPr>
            <w:tcW w:w="851" w:type="dxa"/>
            <w:tcBorders>
              <w:top w:val="nil"/>
              <w:left w:val="nil"/>
              <w:bottom w:val="nil"/>
              <w:right w:val="nil"/>
            </w:tcBorders>
            <w:vAlign w:val="bottom"/>
          </w:tcPr>
          <w:p w14:paraId="207EC381" w14:textId="4DA6239F" w:rsidR="0060013A" w:rsidRPr="0060013A" w:rsidRDefault="0060013A" w:rsidP="0060013A">
            <w:pPr>
              <w:spacing w:before="120" w:line="240" w:lineRule="auto"/>
              <w:ind w:left="-85"/>
              <w:rPr>
                <w:rFonts w:asciiTheme="minorHAnsi" w:hAnsiTheme="minorHAnsi" w:cstheme="minorHAnsi"/>
                <w:sz w:val="17"/>
                <w:szCs w:val="17"/>
              </w:rPr>
            </w:pPr>
            <w:r>
              <w:rPr>
                <w:rFonts w:asciiTheme="minorHAnsi" w:hAnsiTheme="minorHAnsi"/>
                <w:b/>
                <w:sz w:val="17"/>
              </w:rPr>
              <w:t>i/lub</w:t>
            </w:r>
          </w:p>
        </w:tc>
        <w:tc>
          <w:tcPr>
            <w:tcW w:w="1976" w:type="dxa"/>
            <w:tcBorders>
              <w:top w:val="nil"/>
              <w:left w:val="nil"/>
              <w:bottom w:val="nil"/>
              <w:right w:val="nil"/>
            </w:tcBorders>
            <w:vAlign w:val="bottom"/>
          </w:tcPr>
          <w:p w14:paraId="3B4BE4EB" w14:textId="79B167BF" w:rsidR="0060013A" w:rsidRPr="0060013A" w:rsidRDefault="0060013A" w:rsidP="0060013A">
            <w:pPr>
              <w:spacing w:before="12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r>
              <w:rPr>
                <w:rFonts w:asciiTheme="minorHAnsi" w:hAnsiTheme="minorHAnsi"/>
                <w:sz w:val="17"/>
              </w:rPr>
              <w:t xml:space="preserve"> ton roczne</w:t>
            </w:r>
          </w:p>
        </w:tc>
      </w:tr>
      <w:tr w:rsidR="00E415ED" w:rsidRPr="00167473" w14:paraId="20AB59C2" w14:textId="77777777" w:rsidTr="00E134A5">
        <w:tc>
          <w:tcPr>
            <w:tcW w:w="8493" w:type="dxa"/>
            <w:gridSpan w:val="4"/>
            <w:tcBorders>
              <w:top w:val="nil"/>
              <w:left w:val="nil"/>
              <w:bottom w:val="nil"/>
              <w:right w:val="nil"/>
            </w:tcBorders>
            <w:vAlign w:val="bottom"/>
          </w:tcPr>
          <w:p w14:paraId="0EF679CD" w14:textId="5BFFA024" w:rsidR="00E415ED" w:rsidRPr="001C54C9" w:rsidRDefault="008B440E" w:rsidP="005752E7">
            <w:pPr>
              <w:spacing w:before="700" w:after="60" w:line="240" w:lineRule="auto"/>
              <w:ind w:left="-85"/>
              <w:jc w:val="both"/>
              <w:rPr>
                <w:rFonts w:asciiTheme="minorHAnsi" w:hAnsiTheme="minorHAnsi" w:cstheme="minorHAnsi"/>
                <w:b/>
                <w:bCs/>
                <w:color w:val="00666A"/>
                <w:sz w:val="17"/>
                <w:szCs w:val="17"/>
              </w:rPr>
            </w:pPr>
            <w:r>
              <w:rPr>
                <w:rFonts w:asciiTheme="minorHAnsi" w:hAnsiTheme="minorHAnsi"/>
                <w:sz w:val="17"/>
              </w:rPr>
              <w:t>(Należy zaznaczyć odpowiednie pozycje.)</w:t>
            </w:r>
          </w:p>
        </w:tc>
      </w:tr>
    </w:tbl>
    <w:tbl>
      <w:tblPr>
        <w:tblW w:w="84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8"/>
        <w:gridCol w:w="533"/>
        <w:gridCol w:w="7632"/>
      </w:tblGrid>
      <w:tr w:rsidR="001C54C9" w:rsidRPr="00167473" w14:paraId="56AA9EFC" w14:textId="77777777" w:rsidTr="00E3667B">
        <w:tc>
          <w:tcPr>
            <w:tcW w:w="318" w:type="dxa"/>
            <w:tcBorders>
              <w:bottom w:val="single" w:sz="4" w:space="0" w:color="auto"/>
              <w:right w:val="nil"/>
            </w:tcBorders>
            <w:shd w:val="clear" w:color="auto" w:fill="auto"/>
          </w:tcPr>
          <w:p w14:paraId="36D7B9D7" w14:textId="055D3550" w:rsidR="001C54C9" w:rsidRPr="00F155B7" w:rsidRDefault="00F155B7" w:rsidP="00DB2212">
            <w:pPr>
              <w:pStyle w:val="TabelleAbsatz"/>
              <w:spacing w:before="40" w:after="40" w:line="240" w:lineRule="auto"/>
              <w:jc w:val="left"/>
              <w:rPr>
                <w:rFonts w:asciiTheme="minorHAnsi" w:hAnsiTheme="minorHAnsi" w:cstheme="minorHAnsi"/>
                <w:b/>
                <w:sz w:val="17"/>
                <w:szCs w:val="17"/>
              </w:rPr>
            </w:pPr>
            <w:r>
              <w:rPr>
                <w:rFonts w:asciiTheme="minorHAnsi" w:hAnsiTheme="minorHAnsi"/>
                <w:b/>
                <w:sz w:val="17"/>
              </w:rPr>
              <w:t>1</w:t>
            </w:r>
          </w:p>
        </w:tc>
        <w:tc>
          <w:tcPr>
            <w:tcW w:w="533" w:type="dxa"/>
            <w:tcBorders>
              <w:top w:val="single" w:sz="4" w:space="0" w:color="auto"/>
              <w:left w:val="nil"/>
              <w:bottom w:val="single" w:sz="4" w:space="0" w:color="auto"/>
              <w:right w:val="nil"/>
            </w:tcBorders>
            <w:shd w:val="clear" w:color="auto" w:fill="auto"/>
          </w:tcPr>
          <w:p w14:paraId="0E649CC1" w14:textId="2795CBDD" w:rsidR="001C54C9" w:rsidRPr="00E0176F" w:rsidRDefault="001C54C9" w:rsidP="00FC24D3">
            <w:pPr>
              <w:pStyle w:val="TabelleAbsatz"/>
              <w:spacing w:before="40" w:after="40" w:line="240" w:lineRule="auto"/>
              <w:jc w:val="center"/>
              <w:rPr>
                <w:rFonts w:asciiTheme="minorHAnsi" w:hAnsiTheme="minorHAnsi" w:cstheme="minorHAnsi"/>
                <w:bCs/>
                <w:strike/>
                <w:sz w:val="17"/>
                <w:szCs w:val="17"/>
                <w:highlight w:val="yellow"/>
              </w:rPr>
            </w:pPr>
          </w:p>
        </w:tc>
        <w:tc>
          <w:tcPr>
            <w:tcW w:w="7632" w:type="dxa"/>
            <w:tcBorders>
              <w:top w:val="single" w:sz="4" w:space="0" w:color="auto"/>
              <w:left w:val="nil"/>
              <w:bottom w:val="single" w:sz="4" w:space="0" w:color="auto"/>
            </w:tcBorders>
            <w:shd w:val="clear" w:color="auto" w:fill="auto"/>
          </w:tcPr>
          <w:p w14:paraId="6A7CF407" w14:textId="1D8822F6" w:rsidR="001C54C9" w:rsidRPr="00173BAA" w:rsidRDefault="00173BAA" w:rsidP="00F155B7">
            <w:pPr>
              <w:pStyle w:val="TabelleAbsatz"/>
              <w:spacing w:before="40" w:after="40" w:line="240" w:lineRule="auto"/>
              <w:ind w:left="-105"/>
              <w:rPr>
                <w:rFonts w:asciiTheme="minorHAnsi" w:hAnsiTheme="minorHAnsi"/>
                <w:sz w:val="17"/>
                <w:szCs w:val="17"/>
              </w:rPr>
            </w:pPr>
            <w:r>
              <w:rPr>
                <w:rFonts w:asciiTheme="minorHAnsi" w:hAnsiTheme="minorHAnsi"/>
                <w:sz w:val="17"/>
              </w:rPr>
              <w:t xml:space="preserve">Dostarczone odpady lub pozostałości zawierają wyłącznie biomasę zgodną ze zmienioną dyrektywą (UE) 2018/2001. </w:t>
            </w:r>
          </w:p>
        </w:tc>
      </w:tr>
      <w:tr w:rsidR="00DB2212" w:rsidRPr="00167473" w14:paraId="0083F6DF" w14:textId="77777777" w:rsidTr="00E3667B">
        <w:tc>
          <w:tcPr>
            <w:tcW w:w="318" w:type="dxa"/>
            <w:tcBorders>
              <w:left w:val="single" w:sz="4" w:space="0" w:color="auto"/>
              <w:bottom w:val="nil"/>
              <w:right w:val="nil"/>
            </w:tcBorders>
            <w:shd w:val="clear" w:color="auto" w:fill="auto"/>
          </w:tcPr>
          <w:p w14:paraId="0D53E928" w14:textId="63D2FFEC" w:rsidR="00A12DC6" w:rsidRPr="00F155B7" w:rsidRDefault="00F155B7" w:rsidP="00DB2212">
            <w:pPr>
              <w:pStyle w:val="TabelleAbsatz"/>
              <w:spacing w:before="40" w:after="40" w:line="240" w:lineRule="auto"/>
              <w:jc w:val="left"/>
              <w:rPr>
                <w:rFonts w:asciiTheme="minorHAnsi" w:hAnsiTheme="minorHAnsi" w:cstheme="minorHAnsi"/>
                <w:b/>
                <w:sz w:val="17"/>
                <w:szCs w:val="17"/>
              </w:rPr>
            </w:pPr>
            <w:r>
              <w:rPr>
                <w:rFonts w:asciiTheme="minorHAnsi" w:hAnsiTheme="minorHAnsi"/>
                <w:b/>
                <w:sz w:val="17"/>
              </w:rPr>
              <w:t>2</w:t>
            </w:r>
          </w:p>
        </w:tc>
        <w:tc>
          <w:tcPr>
            <w:tcW w:w="533" w:type="dxa"/>
            <w:tcBorders>
              <w:left w:val="nil"/>
              <w:bottom w:val="nil"/>
              <w:right w:val="nil"/>
            </w:tcBorders>
            <w:shd w:val="clear" w:color="auto" w:fill="auto"/>
          </w:tcPr>
          <w:p w14:paraId="2A34E92E" w14:textId="77777777" w:rsidR="00A12DC6" w:rsidRDefault="00A12DC6" w:rsidP="003A0769">
            <w:pPr>
              <w:pStyle w:val="TabelleAbsatz"/>
              <w:spacing w:before="40" w:after="40" w:line="240" w:lineRule="auto"/>
              <w:jc w:val="center"/>
              <w:rPr>
                <w:rFonts w:asciiTheme="minorHAnsi" w:hAnsiTheme="minorHAnsi" w:cstheme="minorHAnsi"/>
                <w:bCs/>
                <w:strike/>
                <w:sz w:val="17"/>
                <w:szCs w:val="17"/>
                <w:highlight w:val="yellow"/>
              </w:rPr>
            </w:pPr>
          </w:p>
          <w:p w14:paraId="68ECB715" w14:textId="77777777" w:rsidR="007A780D" w:rsidRDefault="007A780D" w:rsidP="003A0769">
            <w:pPr>
              <w:pStyle w:val="TabelleAbsatz"/>
              <w:spacing w:before="40" w:after="40" w:line="240" w:lineRule="auto"/>
              <w:jc w:val="center"/>
              <w:rPr>
                <w:rFonts w:asciiTheme="minorHAnsi" w:hAnsiTheme="minorHAnsi" w:cstheme="minorHAnsi"/>
                <w:bCs/>
                <w:strike/>
                <w:sz w:val="17"/>
                <w:szCs w:val="17"/>
                <w:highlight w:val="yellow"/>
              </w:rPr>
            </w:pPr>
          </w:p>
          <w:p w14:paraId="67245608" w14:textId="5C389EBB" w:rsidR="007A780D" w:rsidRPr="007A780D" w:rsidRDefault="007A780D" w:rsidP="003A0769">
            <w:pPr>
              <w:pStyle w:val="TabelleAbsatz"/>
              <w:spacing w:before="40" w:after="40" w:line="240" w:lineRule="auto"/>
              <w:jc w:val="center"/>
              <w:rPr>
                <w:rFonts w:asciiTheme="minorHAnsi" w:hAnsiTheme="minorHAnsi" w:cstheme="minorHAnsi"/>
                <w:bCs/>
                <w:sz w:val="17"/>
                <w:szCs w:val="17"/>
                <w:highlight w:val="yellow"/>
              </w:rPr>
            </w:pPr>
            <w:r>
              <w:rPr>
                <w:rFonts w:asciiTheme="minorHAnsi" w:hAnsiTheme="minorHAnsi"/>
                <w:sz w:val="17"/>
              </w:rPr>
              <w:sym w:font="Wingdings 2" w:char="F0A3"/>
            </w:r>
          </w:p>
        </w:tc>
        <w:tc>
          <w:tcPr>
            <w:tcW w:w="7632" w:type="dxa"/>
            <w:tcBorders>
              <w:left w:val="nil"/>
              <w:bottom w:val="nil"/>
              <w:right w:val="single" w:sz="4" w:space="0" w:color="auto"/>
            </w:tcBorders>
            <w:shd w:val="clear" w:color="auto" w:fill="auto"/>
          </w:tcPr>
          <w:p w14:paraId="67E8DB11" w14:textId="1F5967B8" w:rsidR="007752E3" w:rsidRPr="007752E3" w:rsidRDefault="007752E3" w:rsidP="007752E3">
            <w:pPr>
              <w:pStyle w:val="TabelleAbsatz"/>
              <w:spacing w:before="40" w:after="40" w:line="240" w:lineRule="auto"/>
              <w:ind w:left="-113"/>
              <w:rPr>
                <w:rFonts w:asciiTheme="minorHAnsi" w:hAnsiTheme="minorHAnsi"/>
                <w:sz w:val="17"/>
                <w:szCs w:val="17"/>
              </w:rPr>
            </w:pPr>
            <w:r>
              <w:rPr>
                <w:rFonts w:asciiTheme="minorHAnsi" w:hAnsiTheme="minorHAnsi"/>
                <w:sz w:val="17"/>
              </w:rPr>
              <w:t xml:space="preserve">Odpady lub pozostałości nie pochodzą z gruntów rolnych, a zatem nie pochodzą </w:t>
            </w:r>
            <w:r>
              <w:rPr>
                <w:rFonts w:asciiTheme="minorHAnsi" w:hAnsiTheme="minorHAnsi"/>
                <w:sz w:val="17"/>
                <w:u w:val="single"/>
              </w:rPr>
              <w:t>bezpośrednio</w:t>
            </w:r>
            <w:r>
              <w:rPr>
                <w:rFonts w:asciiTheme="minorHAnsi" w:hAnsiTheme="minorHAnsi"/>
                <w:sz w:val="17"/>
              </w:rPr>
              <w:t xml:space="preserve"> z produkcji biomasy rolniczej zgodnie z art. 29 ust. 2 zmienionej dyrektywy (UE) 2018/2001 (np. resztki pożniwne).</w:t>
            </w:r>
          </w:p>
          <w:p w14:paraId="78055B14" w14:textId="1875CF29" w:rsidR="007A780D" w:rsidRPr="00173BAA" w:rsidRDefault="007752E3" w:rsidP="00173BAA">
            <w:pPr>
              <w:pStyle w:val="TabelleAbsatz"/>
              <w:spacing w:before="40" w:after="40" w:line="240" w:lineRule="auto"/>
              <w:ind w:left="-113"/>
              <w:rPr>
                <w:rFonts w:asciiTheme="minorHAnsi" w:hAnsiTheme="minorHAnsi" w:cstheme="minorHAnsi"/>
                <w:sz w:val="17"/>
                <w:szCs w:val="17"/>
              </w:rPr>
            </w:pPr>
            <w:r>
              <w:rPr>
                <w:rFonts w:asciiTheme="minorHAnsi" w:hAnsiTheme="minorHAnsi"/>
                <w:sz w:val="17"/>
              </w:rPr>
              <w:t>Dostarczany materiał stanowi pozostałości z przetwarzania biomasy z rolnictwa, leśnictwa i rybołówstwa lub z akwakultury (np. obornik).</w:t>
            </w:r>
          </w:p>
        </w:tc>
      </w:tr>
      <w:tr w:rsidR="00DB2212" w:rsidRPr="00167473" w14:paraId="464B1470" w14:textId="77777777" w:rsidTr="00E3667B">
        <w:tc>
          <w:tcPr>
            <w:tcW w:w="318" w:type="dxa"/>
            <w:tcBorders>
              <w:bottom w:val="nil"/>
              <w:right w:val="nil"/>
            </w:tcBorders>
            <w:shd w:val="clear" w:color="auto" w:fill="auto"/>
          </w:tcPr>
          <w:p w14:paraId="720E6FD7" w14:textId="576F38F5" w:rsidR="00A12DC6" w:rsidRPr="001C54C9" w:rsidRDefault="00E3667B" w:rsidP="00DB2212">
            <w:pPr>
              <w:pStyle w:val="TabelleAbsatz"/>
              <w:tabs>
                <w:tab w:val="num" w:pos="142"/>
              </w:tabs>
              <w:spacing w:before="40" w:after="40" w:line="240" w:lineRule="auto"/>
              <w:jc w:val="left"/>
              <w:rPr>
                <w:rFonts w:asciiTheme="minorHAnsi" w:hAnsiTheme="minorHAnsi" w:cstheme="minorHAnsi"/>
                <w:b/>
                <w:sz w:val="17"/>
                <w:szCs w:val="17"/>
              </w:rPr>
            </w:pPr>
            <w:r>
              <w:rPr>
                <w:rFonts w:asciiTheme="minorHAnsi" w:hAnsiTheme="minorHAnsi"/>
                <w:b/>
                <w:sz w:val="17"/>
              </w:rPr>
              <w:t>3</w:t>
            </w:r>
          </w:p>
        </w:tc>
        <w:tc>
          <w:tcPr>
            <w:tcW w:w="533" w:type="dxa"/>
            <w:tcBorders>
              <w:left w:val="nil"/>
              <w:bottom w:val="nil"/>
              <w:right w:val="nil"/>
            </w:tcBorders>
            <w:shd w:val="clear" w:color="auto" w:fill="auto"/>
          </w:tcPr>
          <w:p w14:paraId="2EE58757" w14:textId="12ECC9D2" w:rsidR="00A12DC6" w:rsidRPr="001C54C9" w:rsidRDefault="00A12DC6" w:rsidP="00DB2212">
            <w:pPr>
              <w:pStyle w:val="TabelleAbsatz"/>
              <w:spacing w:before="40" w:after="40" w:line="240" w:lineRule="auto"/>
              <w:jc w:val="center"/>
              <w:rPr>
                <w:rFonts w:asciiTheme="minorHAnsi" w:hAnsiTheme="minorHAnsi" w:cstheme="minorHAnsi"/>
                <w:bCs/>
                <w:sz w:val="17"/>
                <w:szCs w:val="17"/>
              </w:rPr>
            </w:pPr>
          </w:p>
        </w:tc>
        <w:tc>
          <w:tcPr>
            <w:tcW w:w="7632" w:type="dxa"/>
            <w:tcBorders>
              <w:left w:val="nil"/>
              <w:bottom w:val="nil"/>
            </w:tcBorders>
            <w:shd w:val="clear" w:color="auto" w:fill="auto"/>
          </w:tcPr>
          <w:p w14:paraId="3685CE60" w14:textId="29E18537" w:rsidR="00A12DC6" w:rsidRPr="00173BAA" w:rsidRDefault="00173BAA" w:rsidP="003A0769">
            <w:pPr>
              <w:pStyle w:val="TabelleAbsatz"/>
              <w:spacing w:before="40" w:after="40" w:line="240" w:lineRule="auto"/>
              <w:ind w:left="-113"/>
              <w:rPr>
                <w:rFonts w:asciiTheme="minorHAnsi" w:hAnsiTheme="minorHAnsi" w:cstheme="minorHAnsi"/>
                <w:sz w:val="17"/>
                <w:szCs w:val="17"/>
              </w:rPr>
            </w:pPr>
            <w:r>
              <w:rPr>
                <w:rFonts w:asciiTheme="minorHAnsi" w:hAnsiTheme="minorHAnsi"/>
                <w:sz w:val="17"/>
              </w:rPr>
              <w:t>Odpady lub pozostałości zostały wyprodukowane w następującym procesie (należy wymienić):</w:t>
            </w:r>
          </w:p>
        </w:tc>
      </w:tr>
      <w:tr w:rsidR="00E3667B" w:rsidRPr="00167473" w14:paraId="05C7E78B" w14:textId="77777777" w:rsidTr="00E3667B">
        <w:tc>
          <w:tcPr>
            <w:tcW w:w="318" w:type="dxa"/>
            <w:tcBorders>
              <w:top w:val="nil"/>
              <w:bottom w:val="nil"/>
              <w:right w:val="nil"/>
            </w:tcBorders>
            <w:shd w:val="clear" w:color="auto" w:fill="auto"/>
          </w:tcPr>
          <w:p w14:paraId="682FBBB6" w14:textId="77777777" w:rsidR="00E3667B" w:rsidRPr="00173BAA" w:rsidRDefault="00E3667B" w:rsidP="00DB2212">
            <w:pPr>
              <w:pStyle w:val="TabelleAbsatz"/>
              <w:tabs>
                <w:tab w:val="num" w:pos="142"/>
              </w:tabs>
              <w:spacing w:before="40" w:after="40" w:line="240" w:lineRule="auto"/>
              <w:jc w:val="left"/>
              <w:rPr>
                <w:rFonts w:asciiTheme="minorHAnsi" w:hAnsiTheme="minorHAnsi" w:cstheme="minorHAnsi"/>
                <w:b/>
                <w:sz w:val="17"/>
                <w:szCs w:val="17"/>
              </w:rPr>
            </w:pPr>
          </w:p>
        </w:tc>
        <w:tc>
          <w:tcPr>
            <w:tcW w:w="533" w:type="dxa"/>
            <w:tcBorders>
              <w:top w:val="nil"/>
              <w:left w:val="nil"/>
              <w:bottom w:val="nil"/>
              <w:right w:val="nil"/>
            </w:tcBorders>
            <w:shd w:val="clear" w:color="auto" w:fill="auto"/>
          </w:tcPr>
          <w:p w14:paraId="0A411BC6" w14:textId="77777777" w:rsidR="00E3667B" w:rsidRPr="00173BAA" w:rsidRDefault="00E3667B" w:rsidP="00DB2212">
            <w:pPr>
              <w:pStyle w:val="TabelleAbsatz"/>
              <w:spacing w:before="40" w:after="40" w:line="240" w:lineRule="auto"/>
              <w:jc w:val="center"/>
              <w:rPr>
                <w:rFonts w:asciiTheme="minorHAnsi" w:hAnsiTheme="minorHAnsi" w:cstheme="minorHAnsi"/>
                <w:bCs/>
                <w:sz w:val="17"/>
                <w:szCs w:val="17"/>
              </w:rPr>
            </w:pPr>
          </w:p>
        </w:tc>
        <w:tc>
          <w:tcPr>
            <w:tcW w:w="7632" w:type="dxa"/>
            <w:tcBorders>
              <w:top w:val="nil"/>
              <w:left w:val="nil"/>
              <w:bottom w:val="dotted" w:sz="4" w:space="0" w:color="auto"/>
            </w:tcBorders>
            <w:shd w:val="clear" w:color="auto" w:fill="auto"/>
          </w:tcPr>
          <w:p w14:paraId="7ED3288F" w14:textId="77777777" w:rsidR="00E3667B" w:rsidRPr="00173BAA" w:rsidRDefault="00E3667B" w:rsidP="003A0769">
            <w:pPr>
              <w:pStyle w:val="TabelleAbsatz"/>
              <w:spacing w:before="40" w:after="40" w:line="240" w:lineRule="auto"/>
              <w:ind w:left="-113"/>
              <w:rPr>
                <w:rFonts w:asciiTheme="minorHAnsi" w:hAnsiTheme="minorHAnsi"/>
                <w:sz w:val="17"/>
                <w:szCs w:val="17"/>
              </w:rPr>
            </w:pPr>
          </w:p>
        </w:tc>
      </w:tr>
      <w:tr w:rsidR="00FC24D3" w:rsidRPr="00167473" w14:paraId="052BB363" w14:textId="77777777" w:rsidTr="00E3667B">
        <w:tc>
          <w:tcPr>
            <w:tcW w:w="318" w:type="dxa"/>
            <w:tcBorders>
              <w:top w:val="nil"/>
              <w:bottom w:val="nil"/>
              <w:right w:val="nil"/>
            </w:tcBorders>
            <w:shd w:val="clear" w:color="auto" w:fill="auto"/>
          </w:tcPr>
          <w:p w14:paraId="768360F8" w14:textId="77777777" w:rsidR="00FC24D3" w:rsidRPr="00173BAA" w:rsidRDefault="00FC24D3" w:rsidP="00DB2212">
            <w:pPr>
              <w:pStyle w:val="TabelleAbsatz"/>
              <w:tabs>
                <w:tab w:val="num" w:pos="142"/>
              </w:tabs>
              <w:spacing w:before="40" w:after="40" w:line="240" w:lineRule="auto"/>
              <w:jc w:val="left"/>
              <w:rPr>
                <w:rFonts w:asciiTheme="minorHAnsi" w:hAnsiTheme="minorHAnsi" w:cstheme="minorHAnsi"/>
                <w:b/>
                <w:sz w:val="17"/>
                <w:szCs w:val="17"/>
              </w:rPr>
            </w:pPr>
          </w:p>
        </w:tc>
        <w:tc>
          <w:tcPr>
            <w:tcW w:w="533" w:type="dxa"/>
            <w:tcBorders>
              <w:top w:val="nil"/>
              <w:left w:val="nil"/>
              <w:bottom w:val="nil"/>
              <w:right w:val="nil"/>
            </w:tcBorders>
            <w:shd w:val="clear" w:color="auto" w:fill="auto"/>
          </w:tcPr>
          <w:p w14:paraId="292C0427" w14:textId="77777777" w:rsidR="00FC24D3" w:rsidRPr="00173BAA" w:rsidRDefault="00FC24D3" w:rsidP="00DB2212">
            <w:pPr>
              <w:pStyle w:val="TabelleAbsatz"/>
              <w:spacing w:before="40" w:after="40" w:line="240" w:lineRule="auto"/>
              <w:jc w:val="center"/>
              <w:rPr>
                <w:rFonts w:asciiTheme="minorHAnsi" w:hAnsiTheme="minorHAnsi" w:cstheme="minorHAnsi"/>
                <w:bCs/>
                <w:sz w:val="17"/>
                <w:szCs w:val="17"/>
              </w:rPr>
            </w:pPr>
          </w:p>
        </w:tc>
        <w:tc>
          <w:tcPr>
            <w:tcW w:w="7632" w:type="dxa"/>
            <w:tcBorders>
              <w:top w:val="nil"/>
              <w:left w:val="nil"/>
              <w:bottom w:val="dotted" w:sz="4" w:space="0" w:color="auto"/>
            </w:tcBorders>
            <w:shd w:val="clear" w:color="auto" w:fill="auto"/>
          </w:tcPr>
          <w:p w14:paraId="18A821F7" w14:textId="77777777" w:rsidR="00FC24D3" w:rsidRPr="00173BAA" w:rsidRDefault="00FC24D3" w:rsidP="003A0769">
            <w:pPr>
              <w:pStyle w:val="TabelleAbsatz"/>
              <w:spacing w:before="40" w:after="40" w:line="240" w:lineRule="auto"/>
              <w:ind w:left="-113"/>
              <w:rPr>
                <w:rFonts w:asciiTheme="minorHAnsi" w:hAnsiTheme="minorHAnsi"/>
                <w:sz w:val="17"/>
                <w:szCs w:val="17"/>
              </w:rPr>
            </w:pPr>
          </w:p>
        </w:tc>
      </w:tr>
      <w:tr w:rsidR="00E3667B" w:rsidRPr="00167473" w14:paraId="3128FFCE" w14:textId="77777777" w:rsidTr="00186E78">
        <w:tc>
          <w:tcPr>
            <w:tcW w:w="318" w:type="dxa"/>
            <w:tcBorders>
              <w:top w:val="nil"/>
              <w:bottom w:val="single" w:sz="4" w:space="0" w:color="auto"/>
              <w:right w:val="nil"/>
            </w:tcBorders>
            <w:shd w:val="clear" w:color="auto" w:fill="auto"/>
          </w:tcPr>
          <w:p w14:paraId="4079E8A9" w14:textId="77777777" w:rsidR="00E3667B" w:rsidRPr="00173BAA" w:rsidRDefault="00E3667B" w:rsidP="00DB2212">
            <w:pPr>
              <w:pStyle w:val="TabelleAbsatz"/>
              <w:tabs>
                <w:tab w:val="num" w:pos="142"/>
              </w:tabs>
              <w:spacing w:before="40" w:after="40" w:line="240" w:lineRule="auto"/>
              <w:jc w:val="left"/>
              <w:rPr>
                <w:rFonts w:asciiTheme="minorHAnsi" w:hAnsiTheme="minorHAnsi" w:cstheme="minorHAnsi"/>
                <w:b/>
                <w:sz w:val="17"/>
                <w:szCs w:val="17"/>
              </w:rPr>
            </w:pPr>
          </w:p>
        </w:tc>
        <w:tc>
          <w:tcPr>
            <w:tcW w:w="533" w:type="dxa"/>
            <w:tcBorders>
              <w:top w:val="nil"/>
              <w:left w:val="nil"/>
              <w:bottom w:val="single" w:sz="4" w:space="0" w:color="auto"/>
              <w:right w:val="nil"/>
            </w:tcBorders>
            <w:shd w:val="clear" w:color="auto" w:fill="auto"/>
          </w:tcPr>
          <w:p w14:paraId="1FDF643A" w14:textId="77777777" w:rsidR="00E3667B" w:rsidRPr="00173BAA" w:rsidRDefault="00E3667B" w:rsidP="00DB2212">
            <w:pPr>
              <w:pStyle w:val="TabelleAbsatz"/>
              <w:spacing w:before="40" w:after="40" w:line="240" w:lineRule="auto"/>
              <w:jc w:val="center"/>
              <w:rPr>
                <w:rFonts w:asciiTheme="minorHAnsi" w:hAnsiTheme="minorHAnsi" w:cstheme="minorHAnsi"/>
                <w:bCs/>
                <w:sz w:val="17"/>
                <w:szCs w:val="17"/>
              </w:rPr>
            </w:pPr>
          </w:p>
        </w:tc>
        <w:tc>
          <w:tcPr>
            <w:tcW w:w="7632" w:type="dxa"/>
            <w:tcBorders>
              <w:top w:val="dotted" w:sz="4" w:space="0" w:color="auto"/>
              <w:left w:val="nil"/>
              <w:bottom w:val="single" w:sz="4" w:space="0" w:color="auto"/>
            </w:tcBorders>
            <w:shd w:val="clear" w:color="auto" w:fill="auto"/>
          </w:tcPr>
          <w:p w14:paraId="5814CDD3" w14:textId="77777777" w:rsidR="00E3667B" w:rsidRPr="00173BAA" w:rsidRDefault="00E3667B" w:rsidP="003A0769">
            <w:pPr>
              <w:pStyle w:val="TabelleAbsatz"/>
              <w:spacing w:before="40" w:after="40" w:line="240" w:lineRule="auto"/>
              <w:ind w:left="-113"/>
              <w:rPr>
                <w:rFonts w:asciiTheme="minorHAnsi" w:hAnsiTheme="minorHAnsi"/>
                <w:sz w:val="17"/>
                <w:szCs w:val="17"/>
              </w:rPr>
            </w:pPr>
          </w:p>
        </w:tc>
      </w:tr>
      <w:tr w:rsidR="00DB2212" w:rsidRPr="00167473" w14:paraId="244CCFAC" w14:textId="77777777" w:rsidTr="00186E78">
        <w:tc>
          <w:tcPr>
            <w:tcW w:w="318" w:type="dxa"/>
            <w:tcBorders>
              <w:bottom w:val="nil"/>
              <w:right w:val="nil"/>
            </w:tcBorders>
            <w:shd w:val="clear" w:color="auto" w:fill="auto"/>
          </w:tcPr>
          <w:p w14:paraId="495BE52D" w14:textId="3E79A3F4" w:rsidR="00A12DC6" w:rsidRPr="001C54C9" w:rsidRDefault="00E3667B" w:rsidP="00DB2212">
            <w:pPr>
              <w:pStyle w:val="TabelleAbsatz"/>
              <w:tabs>
                <w:tab w:val="num" w:pos="142"/>
              </w:tabs>
              <w:spacing w:before="40" w:after="40" w:line="240" w:lineRule="auto"/>
              <w:jc w:val="left"/>
              <w:rPr>
                <w:rFonts w:asciiTheme="minorHAnsi" w:hAnsiTheme="minorHAnsi" w:cstheme="minorHAnsi"/>
                <w:b/>
                <w:sz w:val="17"/>
                <w:szCs w:val="17"/>
              </w:rPr>
            </w:pPr>
            <w:r>
              <w:rPr>
                <w:rFonts w:asciiTheme="minorHAnsi" w:hAnsiTheme="minorHAnsi"/>
                <w:b/>
                <w:sz w:val="17"/>
              </w:rPr>
              <w:t>4</w:t>
            </w:r>
          </w:p>
        </w:tc>
        <w:tc>
          <w:tcPr>
            <w:tcW w:w="533" w:type="dxa"/>
            <w:tcBorders>
              <w:left w:val="nil"/>
              <w:bottom w:val="nil"/>
              <w:right w:val="nil"/>
            </w:tcBorders>
            <w:shd w:val="clear" w:color="auto" w:fill="auto"/>
          </w:tcPr>
          <w:p w14:paraId="6573DD0A" w14:textId="4915E7AA" w:rsidR="00A12DC6" w:rsidRPr="003A0769" w:rsidRDefault="00A12DC6" w:rsidP="003A0769">
            <w:pPr>
              <w:pStyle w:val="TabelleAbsatz"/>
              <w:spacing w:before="40" w:after="40" w:line="240" w:lineRule="auto"/>
              <w:jc w:val="center"/>
              <w:rPr>
                <w:rFonts w:asciiTheme="minorHAnsi" w:hAnsiTheme="minorHAnsi" w:cstheme="minorHAnsi"/>
                <w:bCs/>
                <w:sz w:val="17"/>
                <w:szCs w:val="17"/>
              </w:rPr>
            </w:pPr>
          </w:p>
        </w:tc>
        <w:tc>
          <w:tcPr>
            <w:tcW w:w="7632" w:type="dxa"/>
            <w:tcBorders>
              <w:left w:val="nil"/>
              <w:bottom w:val="nil"/>
            </w:tcBorders>
            <w:shd w:val="clear" w:color="auto" w:fill="auto"/>
          </w:tcPr>
          <w:p w14:paraId="432CAF45" w14:textId="09525331" w:rsidR="00A12DC6" w:rsidRPr="00173BAA" w:rsidRDefault="00173BAA" w:rsidP="00E3667B">
            <w:pPr>
              <w:pStyle w:val="TabelleAbsatz"/>
              <w:spacing w:before="40" w:after="40" w:line="240" w:lineRule="auto"/>
              <w:ind w:left="-113"/>
              <w:rPr>
                <w:rFonts w:asciiTheme="minorHAnsi" w:hAnsiTheme="minorHAnsi"/>
                <w:sz w:val="17"/>
                <w:szCs w:val="17"/>
              </w:rPr>
            </w:pPr>
            <w:r>
              <w:rPr>
                <w:rFonts w:asciiTheme="minorHAnsi" w:hAnsiTheme="minorHAnsi"/>
                <w:sz w:val="17"/>
              </w:rPr>
              <w:t>Dostarczono następujące odpady lub pozostałości (należy wymienić):</w:t>
            </w:r>
          </w:p>
        </w:tc>
      </w:tr>
      <w:tr w:rsidR="00E3667B" w:rsidRPr="00167473" w14:paraId="5573A068" w14:textId="77777777" w:rsidTr="00186E78">
        <w:tc>
          <w:tcPr>
            <w:tcW w:w="318" w:type="dxa"/>
            <w:tcBorders>
              <w:top w:val="nil"/>
              <w:bottom w:val="nil"/>
              <w:right w:val="nil"/>
            </w:tcBorders>
            <w:shd w:val="clear" w:color="auto" w:fill="auto"/>
          </w:tcPr>
          <w:p w14:paraId="3C8D3CD6" w14:textId="77777777" w:rsidR="00E3667B" w:rsidRPr="00173BAA" w:rsidRDefault="00E3667B" w:rsidP="00DB2212">
            <w:pPr>
              <w:pStyle w:val="TabelleAbsatz"/>
              <w:tabs>
                <w:tab w:val="num" w:pos="142"/>
              </w:tabs>
              <w:spacing w:before="40" w:after="40" w:line="240" w:lineRule="auto"/>
              <w:jc w:val="left"/>
              <w:rPr>
                <w:rFonts w:asciiTheme="minorHAnsi" w:hAnsiTheme="minorHAnsi" w:cstheme="minorHAnsi"/>
                <w:b/>
                <w:sz w:val="17"/>
                <w:szCs w:val="17"/>
              </w:rPr>
            </w:pPr>
          </w:p>
        </w:tc>
        <w:tc>
          <w:tcPr>
            <w:tcW w:w="533" w:type="dxa"/>
            <w:tcBorders>
              <w:top w:val="nil"/>
              <w:left w:val="nil"/>
              <w:bottom w:val="nil"/>
              <w:right w:val="nil"/>
            </w:tcBorders>
            <w:shd w:val="clear" w:color="auto" w:fill="auto"/>
          </w:tcPr>
          <w:p w14:paraId="1163B736" w14:textId="77777777" w:rsidR="00E3667B" w:rsidRPr="00173BAA" w:rsidRDefault="00E3667B" w:rsidP="003A0769">
            <w:pPr>
              <w:pStyle w:val="TabelleAbsatz"/>
              <w:spacing w:before="40" w:after="40" w:line="240" w:lineRule="auto"/>
              <w:jc w:val="center"/>
              <w:rPr>
                <w:rFonts w:asciiTheme="minorHAnsi" w:hAnsiTheme="minorHAnsi" w:cstheme="minorHAnsi"/>
                <w:bCs/>
                <w:sz w:val="17"/>
                <w:szCs w:val="17"/>
              </w:rPr>
            </w:pPr>
          </w:p>
        </w:tc>
        <w:tc>
          <w:tcPr>
            <w:tcW w:w="7632" w:type="dxa"/>
            <w:tcBorders>
              <w:top w:val="nil"/>
              <w:left w:val="nil"/>
              <w:bottom w:val="dotted" w:sz="4" w:space="0" w:color="auto"/>
            </w:tcBorders>
            <w:shd w:val="clear" w:color="auto" w:fill="auto"/>
          </w:tcPr>
          <w:p w14:paraId="39784173" w14:textId="77777777" w:rsidR="00E3667B" w:rsidRPr="00173BAA" w:rsidRDefault="00E3667B" w:rsidP="00E3667B">
            <w:pPr>
              <w:pStyle w:val="TabelleAbsatz"/>
              <w:spacing w:before="40" w:after="40" w:line="240" w:lineRule="auto"/>
              <w:ind w:left="-113"/>
              <w:rPr>
                <w:rFonts w:asciiTheme="minorHAnsi" w:hAnsiTheme="minorHAnsi"/>
                <w:sz w:val="17"/>
                <w:szCs w:val="17"/>
              </w:rPr>
            </w:pPr>
          </w:p>
        </w:tc>
      </w:tr>
      <w:tr w:rsidR="00FC24D3" w:rsidRPr="00167473" w14:paraId="0AC46546" w14:textId="77777777" w:rsidTr="00186E78">
        <w:tc>
          <w:tcPr>
            <w:tcW w:w="318" w:type="dxa"/>
            <w:tcBorders>
              <w:top w:val="nil"/>
              <w:bottom w:val="nil"/>
              <w:right w:val="nil"/>
            </w:tcBorders>
            <w:shd w:val="clear" w:color="auto" w:fill="auto"/>
          </w:tcPr>
          <w:p w14:paraId="3EC03FA6" w14:textId="77777777" w:rsidR="00FC24D3" w:rsidRPr="00173BAA" w:rsidRDefault="00FC24D3" w:rsidP="00DB2212">
            <w:pPr>
              <w:pStyle w:val="TabelleAbsatz"/>
              <w:tabs>
                <w:tab w:val="num" w:pos="142"/>
              </w:tabs>
              <w:spacing w:before="40" w:after="40" w:line="240" w:lineRule="auto"/>
              <w:jc w:val="left"/>
              <w:rPr>
                <w:rFonts w:asciiTheme="minorHAnsi" w:hAnsiTheme="minorHAnsi" w:cstheme="minorHAnsi"/>
                <w:b/>
                <w:sz w:val="17"/>
                <w:szCs w:val="17"/>
              </w:rPr>
            </w:pPr>
          </w:p>
        </w:tc>
        <w:tc>
          <w:tcPr>
            <w:tcW w:w="533" w:type="dxa"/>
            <w:tcBorders>
              <w:top w:val="nil"/>
              <w:left w:val="nil"/>
              <w:bottom w:val="nil"/>
              <w:right w:val="nil"/>
            </w:tcBorders>
            <w:shd w:val="clear" w:color="auto" w:fill="auto"/>
          </w:tcPr>
          <w:p w14:paraId="7056AA07" w14:textId="77777777" w:rsidR="00FC24D3" w:rsidRPr="00173BAA" w:rsidRDefault="00FC24D3" w:rsidP="003A0769">
            <w:pPr>
              <w:pStyle w:val="TabelleAbsatz"/>
              <w:spacing w:before="40" w:after="40" w:line="240" w:lineRule="auto"/>
              <w:jc w:val="center"/>
              <w:rPr>
                <w:rFonts w:asciiTheme="minorHAnsi" w:hAnsiTheme="minorHAnsi" w:cstheme="minorHAnsi"/>
                <w:bCs/>
                <w:sz w:val="17"/>
                <w:szCs w:val="17"/>
              </w:rPr>
            </w:pPr>
          </w:p>
        </w:tc>
        <w:tc>
          <w:tcPr>
            <w:tcW w:w="7632" w:type="dxa"/>
            <w:tcBorders>
              <w:top w:val="nil"/>
              <w:left w:val="nil"/>
              <w:bottom w:val="dotted" w:sz="4" w:space="0" w:color="auto"/>
            </w:tcBorders>
            <w:shd w:val="clear" w:color="auto" w:fill="auto"/>
          </w:tcPr>
          <w:p w14:paraId="47C5CFDE" w14:textId="77777777" w:rsidR="00FC24D3" w:rsidRPr="00173BAA" w:rsidRDefault="00FC24D3" w:rsidP="00E3667B">
            <w:pPr>
              <w:pStyle w:val="TabelleAbsatz"/>
              <w:spacing w:before="40" w:after="40" w:line="240" w:lineRule="auto"/>
              <w:ind w:left="-113"/>
              <w:rPr>
                <w:rFonts w:asciiTheme="minorHAnsi" w:hAnsiTheme="minorHAnsi"/>
                <w:sz w:val="17"/>
                <w:szCs w:val="17"/>
              </w:rPr>
            </w:pPr>
          </w:p>
        </w:tc>
      </w:tr>
      <w:tr w:rsidR="00E3667B" w:rsidRPr="00167473" w14:paraId="6DAB720D" w14:textId="77777777" w:rsidTr="00186E78">
        <w:tc>
          <w:tcPr>
            <w:tcW w:w="318" w:type="dxa"/>
            <w:tcBorders>
              <w:top w:val="nil"/>
              <w:bottom w:val="nil"/>
              <w:right w:val="nil"/>
            </w:tcBorders>
            <w:shd w:val="clear" w:color="auto" w:fill="auto"/>
          </w:tcPr>
          <w:p w14:paraId="18BA4507" w14:textId="77777777" w:rsidR="00E3667B" w:rsidRPr="00173BAA" w:rsidRDefault="00E3667B" w:rsidP="00DB2212">
            <w:pPr>
              <w:pStyle w:val="TabelleAbsatz"/>
              <w:tabs>
                <w:tab w:val="num" w:pos="142"/>
              </w:tabs>
              <w:spacing w:before="40" w:after="40" w:line="240" w:lineRule="auto"/>
              <w:jc w:val="left"/>
              <w:rPr>
                <w:rFonts w:asciiTheme="minorHAnsi" w:hAnsiTheme="minorHAnsi" w:cstheme="minorHAnsi"/>
                <w:b/>
                <w:sz w:val="17"/>
                <w:szCs w:val="17"/>
              </w:rPr>
            </w:pPr>
          </w:p>
        </w:tc>
        <w:tc>
          <w:tcPr>
            <w:tcW w:w="533" w:type="dxa"/>
            <w:tcBorders>
              <w:top w:val="nil"/>
              <w:left w:val="nil"/>
              <w:bottom w:val="nil"/>
              <w:right w:val="nil"/>
            </w:tcBorders>
            <w:shd w:val="clear" w:color="auto" w:fill="auto"/>
          </w:tcPr>
          <w:p w14:paraId="3CF6D703" w14:textId="77777777" w:rsidR="00E3667B" w:rsidRPr="00173BAA" w:rsidRDefault="00E3667B" w:rsidP="003A0769">
            <w:pPr>
              <w:pStyle w:val="TabelleAbsatz"/>
              <w:spacing w:before="40" w:after="40" w:line="240" w:lineRule="auto"/>
              <w:jc w:val="center"/>
              <w:rPr>
                <w:rFonts w:asciiTheme="minorHAnsi" w:hAnsiTheme="minorHAnsi" w:cstheme="minorHAnsi"/>
                <w:bCs/>
                <w:sz w:val="17"/>
                <w:szCs w:val="17"/>
              </w:rPr>
            </w:pPr>
          </w:p>
        </w:tc>
        <w:tc>
          <w:tcPr>
            <w:tcW w:w="7632" w:type="dxa"/>
            <w:tcBorders>
              <w:top w:val="dotted" w:sz="4" w:space="0" w:color="auto"/>
              <w:left w:val="nil"/>
              <w:bottom w:val="dotted" w:sz="4" w:space="0" w:color="auto"/>
            </w:tcBorders>
            <w:shd w:val="clear" w:color="auto" w:fill="auto"/>
          </w:tcPr>
          <w:p w14:paraId="64A37424" w14:textId="77777777" w:rsidR="00E3667B" w:rsidRPr="00173BAA" w:rsidRDefault="00E3667B" w:rsidP="00E3667B">
            <w:pPr>
              <w:pStyle w:val="TabelleAbsatz"/>
              <w:spacing w:before="40" w:after="40" w:line="240" w:lineRule="auto"/>
              <w:ind w:left="-113"/>
              <w:rPr>
                <w:rFonts w:asciiTheme="minorHAnsi" w:hAnsiTheme="minorHAnsi"/>
                <w:sz w:val="17"/>
                <w:szCs w:val="17"/>
              </w:rPr>
            </w:pPr>
          </w:p>
        </w:tc>
      </w:tr>
      <w:tr w:rsidR="00186E78" w:rsidRPr="00167473" w14:paraId="1C1B5EAE" w14:textId="77777777" w:rsidTr="00186E78">
        <w:tc>
          <w:tcPr>
            <w:tcW w:w="318" w:type="dxa"/>
            <w:tcBorders>
              <w:top w:val="nil"/>
              <w:bottom w:val="single" w:sz="4" w:space="0" w:color="auto"/>
              <w:right w:val="nil"/>
            </w:tcBorders>
            <w:shd w:val="clear" w:color="auto" w:fill="auto"/>
          </w:tcPr>
          <w:p w14:paraId="5BD04409" w14:textId="77777777" w:rsidR="00186E78" w:rsidRPr="00173BAA" w:rsidRDefault="00186E78" w:rsidP="00DB2212">
            <w:pPr>
              <w:pStyle w:val="TabelleAbsatz"/>
              <w:tabs>
                <w:tab w:val="num" w:pos="142"/>
              </w:tabs>
              <w:spacing w:before="40" w:after="40" w:line="240" w:lineRule="auto"/>
              <w:jc w:val="left"/>
              <w:rPr>
                <w:rFonts w:asciiTheme="minorHAnsi" w:hAnsiTheme="minorHAnsi" w:cstheme="minorHAnsi"/>
                <w:b/>
                <w:sz w:val="17"/>
                <w:szCs w:val="17"/>
              </w:rPr>
            </w:pPr>
          </w:p>
        </w:tc>
        <w:tc>
          <w:tcPr>
            <w:tcW w:w="533" w:type="dxa"/>
            <w:tcBorders>
              <w:top w:val="nil"/>
              <w:left w:val="nil"/>
              <w:bottom w:val="single" w:sz="4" w:space="0" w:color="auto"/>
              <w:right w:val="nil"/>
            </w:tcBorders>
            <w:shd w:val="clear" w:color="auto" w:fill="auto"/>
          </w:tcPr>
          <w:p w14:paraId="5FCEF6FE" w14:textId="77777777" w:rsidR="00186E78" w:rsidRPr="00173BAA" w:rsidRDefault="00186E78" w:rsidP="003A0769">
            <w:pPr>
              <w:pStyle w:val="TabelleAbsatz"/>
              <w:spacing w:before="40" w:after="40" w:line="240" w:lineRule="auto"/>
              <w:jc w:val="center"/>
              <w:rPr>
                <w:rFonts w:asciiTheme="minorHAnsi" w:hAnsiTheme="minorHAnsi" w:cstheme="minorHAnsi"/>
                <w:bCs/>
                <w:sz w:val="17"/>
                <w:szCs w:val="17"/>
              </w:rPr>
            </w:pPr>
          </w:p>
        </w:tc>
        <w:tc>
          <w:tcPr>
            <w:tcW w:w="7632" w:type="dxa"/>
            <w:tcBorders>
              <w:top w:val="dotted" w:sz="4" w:space="0" w:color="auto"/>
              <w:left w:val="nil"/>
              <w:bottom w:val="single" w:sz="4" w:space="0" w:color="auto"/>
            </w:tcBorders>
            <w:shd w:val="clear" w:color="auto" w:fill="auto"/>
          </w:tcPr>
          <w:p w14:paraId="21E6536E" w14:textId="7AAFAB1F" w:rsidR="00186E78" w:rsidRPr="00173BAA" w:rsidRDefault="00173BAA" w:rsidP="00186E78">
            <w:pPr>
              <w:pStyle w:val="TabelleAbsatz"/>
              <w:spacing w:before="120" w:after="40" w:line="240" w:lineRule="auto"/>
              <w:ind w:left="-113"/>
              <w:rPr>
                <w:rFonts w:asciiTheme="minorHAnsi" w:hAnsiTheme="minorHAnsi"/>
                <w:sz w:val="14"/>
                <w:szCs w:val="14"/>
              </w:rPr>
            </w:pPr>
            <w:r>
              <w:rPr>
                <w:rFonts w:asciiTheme="minorHAnsi" w:hAnsiTheme="minorHAnsi"/>
                <w:sz w:val="14"/>
              </w:rPr>
              <w:t>Należy wymienić każdy rodzaj dostarczonych odpadów lub pozostałości i podać kod odpadu, jeżeli ma to zastosowanie. Odpowiednia kategoria musi zostać określona zgodnie z rozporządzeniem (WE) nr 1774/2002 lub 1069/2009 dla produktów ubocznych pochodzenia zwierzęcego.</w:t>
            </w:r>
          </w:p>
        </w:tc>
      </w:tr>
      <w:tr w:rsidR="00DB2212" w:rsidRPr="00167473" w14:paraId="6776AC09" w14:textId="77777777" w:rsidTr="003A0769">
        <w:tc>
          <w:tcPr>
            <w:tcW w:w="318" w:type="dxa"/>
            <w:tcBorders>
              <w:top w:val="single" w:sz="4" w:space="0" w:color="auto"/>
              <w:bottom w:val="nil"/>
              <w:right w:val="nil"/>
            </w:tcBorders>
            <w:shd w:val="clear" w:color="auto" w:fill="auto"/>
          </w:tcPr>
          <w:p w14:paraId="31C7B8A6" w14:textId="45B6F1E3" w:rsidR="00A12DC6" w:rsidRPr="00F155B7" w:rsidRDefault="00F155B7" w:rsidP="00DB2212">
            <w:pPr>
              <w:pStyle w:val="TabelleAbsatz"/>
              <w:tabs>
                <w:tab w:val="num" w:pos="142"/>
              </w:tabs>
              <w:spacing w:before="40" w:after="40" w:line="240" w:lineRule="auto"/>
              <w:jc w:val="left"/>
              <w:rPr>
                <w:rFonts w:asciiTheme="minorHAnsi" w:hAnsiTheme="minorHAnsi" w:cstheme="minorHAnsi"/>
                <w:b/>
                <w:sz w:val="17"/>
                <w:szCs w:val="17"/>
              </w:rPr>
            </w:pPr>
            <w:r>
              <w:rPr>
                <w:rFonts w:asciiTheme="minorHAnsi" w:hAnsiTheme="minorHAnsi"/>
                <w:b/>
                <w:sz w:val="17"/>
              </w:rPr>
              <w:t>5</w:t>
            </w:r>
          </w:p>
        </w:tc>
        <w:tc>
          <w:tcPr>
            <w:tcW w:w="533" w:type="dxa"/>
            <w:tcBorders>
              <w:top w:val="single" w:sz="4" w:space="0" w:color="auto"/>
              <w:left w:val="nil"/>
              <w:bottom w:val="nil"/>
              <w:right w:val="nil"/>
            </w:tcBorders>
            <w:shd w:val="clear" w:color="auto" w:fill="auto"/>
          </w:tcPr>
          <w:p w14:paraId="560396DD" w14:textId="6792D189" w:rsidR="00A12DC6" w:rsidRPr="00E0176F" w:rsidRDefault="00A12DC6" w:rsidP="00DB2212">
            <w:pPr>
              <w:pStyle w:val="TabelleAbsatz"/>
              <w:spacing w:before="40" w:after="40" w:line="240" w:lineRule="auto"/>
              <w:jc w:val="center"/>
              <w:rPr>
                <w:rFonts w:asciiTheme="minorHAnsi" w:hAnsiTheme="minorHAnsi" w:cstheme="minorHAnsi"/>
                <w:bCs/>
                <w:strike/>
                <w:sz w:val="17"/>
                <w:szCs w:val="17"/>
                <w:highlight w:val="yellow"/>
              </w:rPr>
            </w:pPr>
          </w:p>
        </w:tc>
        <w:tc>
          <w:tcPr>
            <w:tcW w:w="7632" w:type="dxa"/>
            <w:tcBorders>
              <w:top w:val="single" w:sz="4" w:space="0" w:color="auto"/>
              <w:left w:val="nil"/>
              <w:bottom w:val="nil"/>
            </w:tcBorders>
            <w:shd w:val="clear" w:color="auto" w:fill="auto"/>
          </w:tcPr>
          <w:p w14:paraId="62BF7EF7" w14:textId="360FFD71" w:rsidR="00A12DC6" w:rsidRPr="00173BAA" w:rsidRDefault="00173BAA" w:rsidP="003A0769">
            <w:pPr>
              <w:pStyle w:val="TabelleAbsatz"/>
              <w:spacing w:before="40" w:after="40" w:line="240" w:lineRule="auto"/>
              <w:ind w:left="-113"/>
              <w:rPr>
                <w:rFonts w:asciiTheme="minorHAnsi" w:hAnsiTheme="minorHAnsi"/>
                <w:sz w:val="17"/>
                <w:szCs w:val="17"/>
              </w:rPr>
            </w:pPr>
            <w:r>
              <w:rPr>
                <w:rFonts w:asciiTheme="minorHAnsi" w:hAnsiTheme="minorHAnsi"/>
                <w:sz w:val="17"/>
              </w:rPr>
              <w:t>Wymagania dotyczące identyfikacji i transportu, w tym dokumentów przewozowych, zostały spełnione. Jeżeli istnieją świadectwa weterynaryjne, są one przechowywane razem z dokumentami przewozowymi.</w:t>
            </w:r>
          </w:p>
        </w:tc>
      </w:tr>
      <w:tr w:rsidR="00DB2212" w:rsidRPr="00167473" w14:paraId="0B82F879" w14:textId="77777777" w:rsidTr="003A0769">
        <w:tc>
          <w:tcPr>
            <w:tcW w:w="318" w:type="dxa"/>
            <w:tcBorders>
              <w:top w:val="single" w:sz="4" w:space="0" w:color="auto"/>
              <w:bottom w:val="single" w:sz="4" w:space="0" w:color="auto"/>
              <w:right w:val="nil"/>
            </w:tcBorders>
            <w:shd w:val="clear" w:color="auto" w:fill="auto"/>
          </w:tcPr>
          <w:p w14:paraId="525272F5" w14:textId="166A6A7C" w:rsidR="00C108A1" w:rsidRPr="00F155B7" w:rsidRDefault="00F155B7" w:rsidP="00DB2212">
            <w:pPr>
              <w:pStyle w:val="TabelleAbsatz"/>
              <w:tabs>
                <w:tab w:val="num" w:pos="142"/>
              </w:tabs>
              <w:spacing w:before="40" w:after="40" w:line="240" w:lineRule="auto"/>
              <w:jc w:val="left"/>
              <w:rPr>
                <w:rFonts w:asciiTheme="minorHAnsi" w:hAnsiTheme="minorHAnsi" w:cstheme="minorHAnsi"/>
                <w:b/>
                <w:sz w:val="17"/>
                <w:szCs w:val="17"/>
              </w:rPr>
            </w:pPr>
            <w:r>
              <w:rPr>
                <w:rFonts w:asciiTheme="minorHAnsi" w:hAnsiTheme="minorHAnsi"/>
                <w:b/>
                <w:sz w:val="17"/>
              </w:rPr>
              <w:t>6</w:t>
            </w:r>
          </w:p>
        </w:tc>
        <w:tc>
          <w:tcPr>
            <w:tcW w:w="533" w:type="dxa"/>
            <w:tcBorders>
              <w:top w:val="single" w:sz="4" w:space="0" w:color="auto"/>
              <w:left w:val="nil"/>
              <w:bottom w:val="single" w:sz="4" w:space="0" w:color="auto"/>
              <w:right w:val="nil"/>
            </w:tcBorders>
            <w:shd w:val="clear" w:color="auto" w:fill="auto"/>
          </w:tcPr>
          <w:p w14:paraId="4010FAD8" w14:textId="146F0F1F" w:rsidR="00A12DC6" w:rsidRPr="00E0176F" w:rsidRDefault="00A12DC6" w:rsidP="008B440E">
            <w:pPr>
              <w:pStyle w:val="TabelleAbsatz"/>
              <w:spacing w:before="40" w:after="40" w:line="240" w:lineRule="auto"/>
              <w:jc w:val="center"/>
              <w:rPr>
                <w:rFonts w:asciiTheme="minorHAnsi" w:hAnsiTheme="minorHAnsi" w:cstheme="minorHAnsi"/>
                <w:bCs/>
                <w:strike/>
                <w:sz w:val="17"/>
                <w:szCs w:val="17"/>
                <w:highlight w:val="yellow"/>
              </w:rPr>
            </w:pPr>
          </w:p>
        </w:tc>
        <w:tc>
          <w:tcPr>
            <w:tcW w:w="7632" w:type="dxa"/>
            <w:tcBorders>
              <w:top w:val="single" w:sz="4" w:space="0" w:color="auto"/>
              <w:left w:val="nil"/>
              <w:bottom w:val="single" w:sz="4" w:space="0" w:color="auto"/>
            </w:tcBorders>
            <w:shd w:val="clear" w:color="auto" w:fill="auto"/>
          </w:tcPr>
          <w:p w14:paraId="66740223" w14:textId="7489687C" w:rsidR="001C54C9" w:rsidRPr="00173BAA" w:rsidRDefault="00173BAA" w:rsidP="003A0769">
            <w:pPr>
              <w:pStyle w:val="TabelleAbsatz"/>
              <w:spacing w:before="40" w:after="40" w:line="240" w:lineRule="auto"/>
              <w:ind w:left="-113"/>
              <w:rPr>
                <w:rFonts w:asciiTheme="minorHAnsi" w:hAnsiTheme="minorHAnsi"/>
                <w:sz w:val="17"/>
                <w:szCs w:val="17"/>
              </w:rPr>
            </w:pPr>
            <w:r>
              <w:rPr>
                <w:rFonts w:asciiTheme="minorHAnsi" w:hAnsiTheme="minorHAnsi"/>
                <w:sz w:val="17"/>
              </w:rPr>
              <w:t>Dostarczone odpady lub pozostałości pochodzą wyłącznie od niżej podpisanego producenta odpadów i nie zostały zmieszane z inną biomasą. Producent odpadów nie przyjmuje żadnych odpadów i pozostałości od innego producenta odpadów w celu mieszania biomasy.</w:t>
            </w:r>
          </w:p>
        </w:tc>
      </w:tr>
    </w:tbl>
    <w:p w14:paraId="38125755" w14:textId="65DCA451" w:rsidR="002854C1" w:rsidRPr="00C4129D" w:rsidRDefault="00173BAA" w:rsidP="00C4129D">
      <w:pPr>
        <w:spacing w:before="200" w:after="600" w:line="240" w:lineRule="auto"/>
        <w:jc w:val="both"/>
        <w:rPr>
          <w:rFonts w:asciiTheme="minorHAnsi" w:hAnsiTheme="minorHAnsi"/>
          <w:i/>
          <w:sz w:val="17"/>
        </w:rPr>
      </w:pPr>
      <w:r>
        <w:rPr>
          <w:rFonts w:asciiTheme="minorHAnsi" w:hAnsiTheme="minorHAnsi"/>
          <w:b/>
          <w:i/>
          <w:sz w:val="17"/>
        </w:rPr>
        <w:t xml:space="preserve">Uwaga: </w:t>
      </w:r>
      <w:r>
        <w:rPr>
          <w:rFonts w:asciiTheme="minorHAnsi" w:hAnsiTheme="minorHAnsi"/>
          <w:i/>
          <w:sz w:val="17"/>
        </w:rPr>
        <w:t>Poprzez niniejsze oświadczenie producent odpadów przyjmuje do wiadomości, że audytorzy akredytowanych jednostek certyfikujących mogą weryfikować, czy zostały spełnione odpowiednie wymagania określone w zmienionej dyrektywie (UE) 2018/2001. Należy pamiętać, że audytorom jednostek certyfikujących może towarzyszyć właściwy organ, który monitoruje ich działania. Ponadto pracownicy SURE oraz audytorzy uznani przez SURE muszą uzyskać prawo do przeprowadzenia audytu specjalnego lub audytu z udziałem świadka.</w:t>
      </w:r>
      <w:r w:rsidR="00C4129D">
        <w:rPr>
          <w:rFonts w:asciiTheme="minorHAnsi" w:hAnsiTheme="minorHAnsi"/>
          <w:i/>
          <w:sz w:val="17"/>
        </w:rPr>
        <w:t xml:space="preserve"> </w:t>
      </w:r>
      <w:r w:rsidR="00C4129D" w:rsidRPr="00C4129D">
        <w:rPr>
          <w:rFonts w:asciiTheme="minorHAnsi" w:hAnsiTheme="minorHAnsi"/>
          <w:i/>
          <w:iCs/>
          <w:sz w:val="17"/>
        </w:rPr>
        <w:t>Producent odpadów lub pozostałości przyjmuje również do wiadomości, że jego nazwa i adres zostaną zarejestrowane w obowiązkowej unijnej bazie danych (UBD) do celów identyfikowalności surowców, jeżeli będzie to wymagane.</w:t>
      </w:r>
    </w:p>
    <w:tbl>
      <w:tblPr>
        <w:tblStyle w:val="Tabellenraster"/>
        <w:tblW w:w="8511" w:type="dxa"/>
        <w:tblLook w:val="04A0" w:firstRow="1" w:lastRow="0" w:firstColumn="1" w:lastColumn="0" w:noHBand="0" w:noVBand="1"/>
      </w:tblPr>
      <w:tblGrid>
        <w:gridCol w:w="3890"/>
        <w:gridCol w:w="788"/>
        <w:gridCol w:w="3833"/>
      </w:tblGrid>
      <w:tr w:rsidR="001C54C9" w:rsidRPr="00147FDA" w14:paraId="1B2029CB" w14:textId="77777777" w:rsidTr="005732BD">
        <w:tc>
          <w:tcPr>
            <w:tcW w:w="3890" w:type="dxa"/>
            <w:tcBorders>
              <w:top w:val="nil"/>
              <w:left w:val="nil"/>
              <w:bottom w:val="single" w:sz="4" w:space="0" w:color="auto"/>
              <w:right w:val="nil"/>
            </w:tcBorders>
          </w:tcPr>
          <w:bookmarkStart w:id="1" w:name="_Hlk38888422"/>
          <w:p w14:paraId="6317F303" w14:textId="0F02F873" w:rsidR="001C54C9" w:rsidRPr="00173BAA" w:rsidRDefault="00D13E87" w:rsidP="00444611">
            <w:pPr>
              <w:spacing w:line="240" w:lineRule="auto"/>
              <w:ind w:left="-85"/>
              <w:rPr>
                <w:rFonts w:asciiTheme="minorHAnsi" w:hAnsiTheme="minorHAnsi" w:cstheme="minorHAnsi"/>
                <w:sz w:val="16"/>
                <w:szCs w:val="16"/>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p>
        </w:tc>
        <w:tc>
          <w:tcPr>
            <w:tcW w:w="788" w:type="dxa"/>
            <w:tcBorders>
              <w:top w:val="nil"/>
              <w:left w:val="nil"/>
              <w:bottom w:val="nil"/>
              <w:right w:val="nil"/>
            </w:tcBorders>
          </w:tcPr>
          <w:p w14:paraId="28D2B6D9" w14:textId="77777777" w:rsidR="001C54C9" w:rsidRPr="00173BAA" w:rsidRDefault="001C54C9" w:rsidP="00444611">
            <w:pPr>
              <w:spacing w:line="240" w:lineRule="auto"/>
              <w:ind w:left="-85"/>
              <w:rPr>
                <w:rFonts w:asciiTheme="minorHAnsi" w:hAnsiTheme="minorHAnsi" w:cstheme="minorHAnsi"/>
                <w:sz w:val="16"/>
                <w:szCs w:val="16"/>
                <w:lang w:val="en-GB"/>
              </w:rPr>
            </w:pPr>
          </w:p>
        </w:tc>
        <w:tc>
          <w:tcPr>
            <w:tcW w:w="3833" w:type="dxa"/>
            <w:tcBorders>
              <w:top w:val="nil"/>
              <w:left w:val="nil"/>
              <w:bottom w:val="single" w:sz="4" w:space="0" w:color="auto"/>
              <w:right w:val="nil"/>
            </w:tcBorders>
          </w:tcPr>
          <w:p w14:paraId="36BD66DE" w14:textId="77777777" w:rsidR="001C54C9" w:rsidRPr="00173BAA" w:rsidRDefault="001C54C9" w:rsidP="00444611">
            <w:pPr>
              <w:spacing w:line="240" w:lineRule="auto"/>
              <w:ind w:left="-85"/>
              <w:rPr>
                <w:rFonts w:asciiTheme="minorHAnsi" w:hAnsiTheme="minorHAnsi" w:cstheme="minorHAnsi"/>
                <w:sz w:val="16"/>
                <w:szCs w:val="16"/>
                <w:lang w:val="en-GB"/>
              </w:rPr>
            </w:pPr>
          </w:p>
        </w:tc>
      </w:tr>
      <w:tr w:rsidR="001C54C9" w:rsidRPr="0042366B" w14:paraId="4F00A277" w14:textId="77777777" w:rsidTr="005732BD">
        <w:tc>
          <w:tcPr>
            <w:tcW w:w="3890" w:type="dxa"/>
            <w:tcBorders>
              <w:top w:val="single" w:sz="4" w:space="0" w:color="auto"/>
              <w:left w:val="nil"/>
              <w:bottom w:val="nil"/>
              <w:right w:val="nil"/>
            </w:tcBorders>
          </w:tcPr>
          <w:p w14:paraId="3BF00DBD" w14:textId="08752F00" w:rsidR="001C54C9" w:rsidRPr="001C54C9" w:rsidRDefault="00173BAA" w:rsidP="00E02778">
            <w:pPr>
              <w:spacing w:before="40" w:line="240" w:lineRule="auto"/>
              <w:ind w:left="-85"/>
              <w:rPr>
                <w:rFonts w:asciiTheme="minorHAnsi" w:hAnsiTheme="minorHAnsi" w:cstheme="minorHAnsi"/>
                <w:sz w:val="17"/>
                <w:szCs w:val="17"/>
              </w:rPr>
            </w:pPr>
            <w:r>
              <w:rPr>
                <w:rFonts w:asciiTheme="minorHAnsi" w:hAnsiTheme="minorHAnsi"/>
                <w:sz w:val="17"/>
              </w:rPr>
              <w:t>Miejscowość, data</w:t>
            </w:r>
          </w:p>
        </w:tc>
        <w:tc>
          <w:tcPr>
            <w:tcW w:w="788" w:type="dxa"/>
            <w:tcBorders>
              <w:top w:val="nil"/>
              <w:left w:val="nil"/>
              <w:bottom w:val="nil"/>
              <w:right w:val="nil"/>
            </w:tcBorders>
          </w:tcPr>
          <w:p w14:paraId="034BDFF5" w14:textId="77777777" w:rsidR="001C54C9" w:rsidRPr="001C54C9" w:rsidRDefault="001C54C9" w:rsidP="00E02778">
            <w:pPr>
              <w:spacing w:before="40" w:line="240" w:lineRule="auto"/>
              <w:ind w:left="-85"/>
              <w:rPr>
                <w:rFonts w:asciiTheme="minorHAnsi" w:hAnsiTheme="minorHAnsi" w:cstheme="minorHAnsi"/>
                <w:sz w:val="17"/>
                <w:szCs w:val="17"/>
              </w:rPr>
            </w:pPr>
          </w:p>
        </w:tc>
        <w:tc>
          <w:tcPr>
            <w:tcW w:w="3833" w:type="dxa"/>
            <w:tcBorders>
              <w:top w:val="single" w:sz="4" w:space="0" w:color="auto"/>
              <w:left w:val="nil"/>
              <w:bottom w:val="nil"/>
              <w:right w:val="nil"/>
            </w:tcBorders>
          </w:tcPr>
          <w:p w14:paraId="10DB7ABF" w14:textId="4D819B3B" w:rsidR="001C54C9" w:rsidRPr="001C54C9" w:rsidRDefault="00173BAA" w:rsidP="00E02778">
            <w:pPr>
              <w:spacing w:before="40" w:line="240" w:lineRule="auto"/>
              <w:ind w:left="-85"/>
              <w:rPr>
                <w:rFonts w:asciiTheme="minorHAnsi" w:hAnsiTheme="minorHAnsi" w:cstheme="minorHAnsi"/>
                <w:sz w:val="17"/>
                <w:szCs w:val="17"/>
              </w:rPr>
            </w:pPr>
            <w:r>
              <w:rPr>
                <w:rFonts w:asciiTheme="minorHAnsi" w:hAnsiTheme="minorHAnsi"/>
                <w:sz w:val="17"/>
              </w:rPr>
              <w:t>Podpis</w:t>
            </w:r>
          </w:p>
        </w:tc>
      </w:tr>
      <w:bookmarkEnd w:id="1"/>
    </w:tbl>
    <w:p w14:paraId="797B3AE7" w14:textId="77777777" w:rsidR="00E415ED" w:rsidRPr="0060013A" w:rsidRDefault="00E415ED" w:rsidP="00AA255D">
      <w:pPr>
        <w:spacing w:line="240" w:lineRule="auto"/>
        <w:rPr>
          <w:rFonts w:asciiTheme="minorHAnsi" w:hAnsiTheme="minorHAnsi" w:cstheme="minorHAnsi"/>
          <w:sz w:val="2"/>
          <w:szCs w:val="2"/>
          <w:lang w:val="en-GB"/>
        </w:rPr>
      </w:pPr>
    </w:p>
    <w:sectPr w:rsidR="00E415ED" w:rsidRPr="0060013A" w:rsidSect="00E02778">
      <w:type w:val="continuous"/>
      <w:pgSz w:w="11906" w:h="16838" w:code="9"/>
      <w:pgMar w:top="680" w:right="1418" w:bottom="0" w:left="1985"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A903A0" w14:textId="77777777" w:rsidR="0021628E" w:rsidRDefault="0021628E">
      <w:r>
        <w:separator/>
      </w:r>
    </w:p>
  </w:endnote>
  <w:endnote w:type="continuationSeparator" w:id="0">
    <w:p w14:paraId="6DEABC8E" w14:textId="77777777" w:rsidR="0021628E" w:rsidRDefault="00216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7681081"/>
      <w:docPartObj>
        <w:docPartGallery w:val="Page Numbers (Bottom of Page)"/>
        <w:docPartUnique/>
      </w:docPartObj>
    </w:sdtPr>
    <w:sdtEndPr>
      <w:rPr>
        <w:color w:val="454D49"/>
      </w:rPr>
    </w:sdtEndPr>
    <w:sdtContent>
      <w:sdt>
        <w:sdtPr>
          <w:id w:val="-402372425"/>
          <w:docPartObj>
            <w:docPartGallery w:val="Page Numbers (Bottom of Page)"/>
            <w:docPartUnique/>
          </w:docPartObj>
        </w:sdtPr>
        <w:sdtEndPr>
          <w:rPr>
            <w:color w:val="454D49"/>
          </w:rPr>
        </w:sdtEndPr>
        <w:sdtContent>
          <w:p w14:paraId="6FD1237F" w14:textId="77777777" w:rsidR="00445858" w:rsidRDefault="00445858" w:rsidP="00445858">
            <w:pPr>
              <w:jc w:val="center"/>
            </w:pPr>
          </w:p>
          <w:p w14:paraId="454BBD8A" w14:textId="77777777" w:rsidR="00445858" w:rsidRPr="00445858" w:rsidRDefault="00082E10" w:rsidP="00445858">
            <w:pPr>
              <w:pStyle w:val="Fuzeile"/>
              <w:jc w:val="right"/>
              <w:rPr>
                <w:color w:val="454D49"/>
              </w:rPr>
            </w:pPr>
          </w:p>
        </w:sdtContent>
      </w:sdt>
    </w:sdtContent>
  </w:sdt>
  <w:p w14:paraId="05B34176" w14:textId="77777777" w:rsidR="00832DCD" w:rsidRPr="00445858" w:rsidRDefault="00832DCD" w:rsidP="003F06DF">
    <w:pPr>
      <w:pStyle w:val="Fuzeile"/>
      <w:spacing w:line="240" w:lineRule="auto"/>
      <w:rPr>
        <w:sz w:val="16"/>
        <w:szCs w:val="16"/>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5C6CBF" w:rsidRPr="00167473" w14:paraId="43515E27" w14:textId="77777777" w:rsidTr="00B96647">
      <w:tc>
        <w:tcPr>
          <w:tcW w:w="8493" w:type="dxa"/>
        </w:tcPr>
        <w:p w14:paraId="6E5B657D" w14:textId="2CD889E2" w:rsidR="005C6CBF" w:rsidRPr="00167473" w:rsidRDefault="005C6CBF" w:rsidP="005C6CBF">
          <w:pPr>
            <w:pStyle w:val="Fuzeile"/>
            <w:spacing w:line="240" w:lineRule="auto"/>
            <w:ind w:left="-85"/>
            <w:rPr>
              <w:rFonts w:asciiTheme="minorHAnsi" w:hAnsiTheme="minorHAnsi" w:cstheme="minorHAnsi"/>
              <w:sz w:val="12"/>
              <w:szCs w:val="12"/>
            </w:rPr>
          </w:pPr>
          <w:r>
            <w:rPr>
              <w:rFonts w:asciiTheme="minorHAnsi" w:hAnsiTheme="minorHAnsi"/>
              <w:sz w:val="12"/>
            </w:rPr>
            <w:t xml:space="preserve">© </w:t>
          </w:r>
          <w:r>
            <w:rPr>
              <w:rFonts w:asciiTheme="minorHAnsi" w:hAnsiTheme="minorHAnsi"/>
              <w:sz w:val="12"/>
            </w:rPr>
            <w:t>SUSTAINABLE RESOURCES Verification Scheme GmbH</w:t>
          </w:r>
        </w:p>
      </w:tc>
    </w:tr>
    <w:tr w:rsidR="005C6CBF" w:rsidRPr="00167473" w14:paraId="050A5F51" w14:textId="77777777" w:rsidTr="00725432">
      <w:tc>
        <w:tcPr>
          <w:tcW w:w="8493" w:type="dxa"/>
        </w:tcPr>
        <w:p w14:paraId="4505A7FD" w14:textId="5DA3FAB4" w:rsidR="005C6CBF" w:rsidRPr="00167473" w:rsidRDefault="00173BAA" w:rsidP="00173BAA">
          <w:pPr>
            <w:pStyle w:val="Fuzeile"/>
            <w:spacing w:line="240" w:lineRule="auto"/>
            <w:ind w:left="-85"/>
            <w:rPr>
              <w:rFonts w:asciiTheme="minorHAnsi" w:hAnsiTheme="minorHAnsi" w:cstheme="minorHAnsi"/>
              <w:sz w:val="12"/>
              <w:szCs w:val="12"/>
            </w:rPr>
          </w:pPr>
          <w:r>
            <w:rPr>
              <w:rFonts w:asciiTheme="minorHAnsi" w:hAnsiTheme="minorHAnsi"/>
              <w:sz w:val="12"/>
            </w:rPr>
            <w:t>Oświadczenie własne dla producentów odpadów i pozostałości / SD-WaR</w:t>
          </w:r>
          <w:r w:rsidR="00BD3CF6">
            <w:rPr>
              <w:rFonts w:asciiTheme="minorHAnsi" w:hAnsiTheme="minorHAnsi"/>
              <w:sz w:val="12"/>
            </w:rPr>
            <w:t>-pl</w:t>
          </w:r>
          <w:r>
            <w:rPr>
              <w:rFonts w:asciiTheme="minorHAnsi" w:hAnsiTheme="minorHAnsi"/>
              <w:sz w:val="12"/>
            </w:rPr>
            <w:t>-3.</w:t>
          </w:r>
          <w:r w:rsidR="00BD3CF6">
            <w:rPr>
              <w:rFonts w:asciiTheme="minorHAnsi" w:hAnsiTheme="minorHAnsi"/>
              <w:sz w:val="12"/>
            </w:rPr>
            <w:t>1</w:t>
          </w:r>
          <w:r>
            <w:rPr>
              <w:rFonts w:asciiTheme="minorHAnsi" w:hAnsiTheme="minorHAnsi"/>
              <w:sz w:val="12"/>
            </w:rPr>
            <w:t xml:space="preserve"> / Data: </w:t>
          </w:r>
          <w:r w:rsidR="00BD3CF6">
            <w:rPr>
              <w:rFonts w:asciiTheme="minorHAnsi" w:hAnsiTheme="minorHAnsi"/>
              <w:sz w:val="12"/>
            </w:rPr>
            <w:t>31</w:t>
          </w:r>
          <w:r>
            <w:rPr>
              <w:rFonts w:asciiTheme="minorHAnsi" w:hAnsiTheme="minorHAnsi"/>
              <w:sz w:val="12"/>
            </w:rPr>
            <w:t>.0</w:t>
          </w:r>
          <w:r w:rsidR="00BD3CF6">
            <w:rPr>
              <w:rFonts w:asciiTheme="minorHAnsi" w:hAnsiTheme="minorHAnsi"/>
              <w:sz w:val="12"/>
            </w:rPr>
            <w:t>7</w:t>
          </w:r>
          <w:r>
            <w:rPr>
              <w:rFonts w:asciiTheme="minorHAnsi" w:hAnsiTheme="minorHAnsi"/>
              <w:sz w:val="12"/>
            </w:rPr>
            <w:t xml:space="preserve">.2025, Ważne od: </w:t>
          </w:r>
          <w:r w:rsidR="00BD3CF6">
            <w:rPr>
              <w:rFonts w:asciiTheme="minorHAnsi" w:hAnsiTheme="minorHAnsi"/>
              <w:sz w:val="12"/>
            </w:rPr>
            <w:t>3</w:t>
          </w:r>
          <w:r>
            <w:rPr>
              <w:rFonts w:asciiTheme="minorHAnsi" w:hAnsiTheme="minorHAnsi"/>
              <w:sz w:val="12"/>
            </w:rPr>
            <w:t>1.0</w:t>
          </w:r>
          <w:r w:rsidR="00BD3CF6">
            <w:rPr>
              <w:rFonts w:asciiTheme="minorHAnsi" w:hAnsiTheme="minorHAnsi"/>
              <w:sz w:val="12"/>
            </w:rPr>
            <w:t>7</w:t>
          </w:r>
          <w:r>
            <w:rPr>
              <w:rFonts w:asciiTheme="minorHAnsi" w:hAnsiTheme="minorHAnsi"/>
              <w:sz w:val="12"/>
            </w:rPr>
            <w:t>.2025</w:t>
          </w:r>
        </w:p>
      </w:tc>
    </w:tr>
  </w:tbl>
  <w:p w14:paraId="3A9D2CF0" w14:textId="1EFEED61" w:rsidR="00E07444" w:rsidRPr="00E07444" w:rsidRDefault="00BD5D0E" w:rsidP="00E07444">
    <w:pPr>
      <w:pStyle w:val="Fuzeile"/>
      <w:spacing w:line="240" w:lineRule="auto"/>
      <w:rPr>
        <w:rFonts w:asciiTheme="minorHAnsi" w:hAnsiTheme="minorHAnsi" w:cstheme="minorHAnsi"/>
        <w:sz w:val="16"/>
        <w:szCs w:val="16"/>
      </w:rPr>
    </w:pPr>
    <w:r>
      <w:rPr>
        <w:rFonts w:asciiTheme="minorHAnsi" w:hAnsiTheme="minorHAnsi"/>
        <w:noProof/>
        <w:sz w:val="16"/>
      </w:rPr>
      <mc:AlternateContent>
        <mc:Choice Requires="wps">
          <w:drawing>
            <wp:anchor distT="45720" distB="45720" distL="114300" distR="114300" simplePos="0" relativeHeight="251666432" behindDoc="0" locked="0" layoutInCell="1" allowOverlap="1" wp14:anchorId="41F2B622" wp14:editId="6C7FF758">
              <wp:simplePos x="0" y="0"/>
              <wp:positionH relativeFrom="column">
                <wp:posOffset>-4227572</wp:posOffset>
              </wp:positionH>
              <wp:positionV relativeFrom="paragraph">
                <wp:posOffset>-3715838</wp:posOffset>
              </wp:positionV>
              <wp:extent cx="6606053" cy="502920"/>
              <wp:effectExtent l="3493" t="0" r="0" b="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6606053" cy="502920"/>
                      </a:xfrm>
                      <a:prstGeom prst="rect">
                        <a:avLst/>
                      </a:prstGeom>
                      <a:noFill/>
                      <a:ln w="9525">
                        <a:noFill/>
                        <a:miter lim="800000"/>
                        <a:headEnd/>
                        <a:tailEnd/>
                      </a:ln>
                    </wps:spPr>
                    <wps:txbx>
                      <w:txbxContent>
                        <w:p w14:paraId="30C4A060" w14:textId="77777777" w:rsidR="00082E10" w:rsidRPr="00FE31FB" w:rsidRDefault="00082E10" w:rsidP="00082E10">
                          <w:pPr>
                            <w:spacing w:before="60" w:after="60" w:line="240" w:lineRule="auto"/>
                            <w:jc w:val="center"/>
                            <w:rPr>
                              <w:rFonts w:ascii="Source Sans Pro" w:hAnsi="Source Sans Pro"/>
                              <w:color w:val="E75113"/>
                              <w:sz w:val="36"/>
                              <w:szCs w:val="36"/>
                              <w:lang w:val="en-US"/>
                            </w:rPr>
                          </w:pPr>
                          <w:r w:rsidRPr="00FE31FB">
                            <w:rPr>
                              <w:rFonts w:ascii="Source Sans Pro" w:hAnsi="Source Sans Pro"/>
                              <w:color w:val="FFFFFF" w:themeColor="background1"/>
                              <w:sz w:val="36"/>
                              <w:lang w:val="en-US"/>
                            </w:rPr>
                            <w:t xml:space="preserve">be RESPONSIBLE </w:t>
                          </w:r>
                          <w:r w:rsidRPr="00FE31FB">
                            <w:rPr>
                              <w:color w:val="FFFFFF" w:themeColor="background1"/>
                              <w:sz w:val="36"/>
                              <w:lang w:val="en-US"/>
                            </w:rPr>
                            <w:t>│</w:t>
                          </w:r>
                          <w:r w:rsidRPr="00FE31FB">
                            <w:rPr>
                              <w:rFonts w:ascii="Source Sans Pro" w:hAnsi="Source Sans Pro"/>
                              <w:color w:val="FFFFFF" w:themeColor="background1"/>
                              <w:sz w:val="36"/>
                              <w:lang w:val="en-US"/>
                            </w:rPr>
                            <w:t xml:space="preserve"> be SUSTAINABLE </w:t>
                          </w:r>
                          <w:r w:rsidRPr="00FE31FB">
                            <w:rPr>
                              <w:color w:val="FFFFFF" w:themeColor="background1"/>
                              <w:sz w:val="36"/>
                              <w:lang w:val="en-US"/>
                            </w:rPr>
                            <w:t>│</w:t>
                          </w:r>
                          <w:r w:rsidRPr="00FE31FB">
                            <w:rPr>
                              <w:rFonts w:ascii="Source Sans Pro" w:hAnsi="Source Sans Pro"/>
                              <w:sz w:val="36"/>
                              <w:lang w:val="en-US"/>
                            </w:rPr>
                            <w:t xml:space="preserve"> </w:t>
                          </w:r>
                          <w:r w:rsidRPr="00FE31FB">
                            <w:rPr>
                              <w:rFonts w:ascii="Source Sans Pro" w:hAnsi="Source Sans Pro"/>
                              <w:b/>
                              <w:color w:val="E75113"/>
                              <w:sz w:val="36"/>
                              <w:lang w:val="en-US"/>
                            </w:rPr>
                            <w:t>be SURE</w:t>
                          </w:r>
                        </w:p>
                        <w:p w14:paraId="0F85E3BA" w14:textId="73B63964" w:rsidR="00BD5D0E" w:rsidRPr="00082E10" w:rsidRDefault="00BD5D0E" w:rsidP="00082E10">
                          <w:pPr>
                            <w:spacing w:before="60" w:after="60" w:line="240" w:lineRule="auto"/>
                            <w:rPr>
                              <w:rFonts w:ascii="Source Sans Pro" w:hAnsi="Source Sans Pro"/>
                              <w:color w:val="E75113"/>
                              <w:sz w:val="36"/>
                              <w:szCs w:val="36"/>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1F2B622" id="_x0000_t202" coordsize="21600,21600" o:spt="202" path="m,l,21600r21600,l21600,xe">
              <v:stroke joinstyle="miter"/>
              <v:path gradientshapeok="t" o:connecttype="rect"/>
            </v:shapetype>
            <v:shape id="Textfeld 2" o:spid="_x0000_s1026" type="#_x0000_t202" style="position:absolute;margin-left:-332.9pt;margin-top:-292.6pt;width:520.15pt;height:39.6pt;rotation:-90;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" filled="f" stroked="f">
              <v:textbox>
                <w:txbxContent>
                  <w:p w14:paraId="30C4A060" w14:textId="77777777" w:rsidR="00082E10" w:rsidRPr="00FE31FB" w:rsidRDefault="00082E10" w:rsidP="00082E10">
                    <w:pPr>
                      <w:spacing w:before="60" w:after="60" w:line="240" w:lineRule="auto"/>
                      <w:jc w:val="center"/>
                      <w:rPr>
                        <w:rFonts w:ascii="Source Sans Pro" w:hAnsi="Source Sans Pro"/>
                        <w:color w:val="E75113"/>
                        <w:sz w:val="36"/>
                        <w:szCs w:val="36"/>
                        <w:lang w:val="en-US"/>
                      </w:rPr>
                    </w:pPr>
                    <w:r w:rsidRPr="00FE31FB">
                      <w:rPr>
                        <w:rFonts w:ascii="Source Sans Pro" w:hAnsi="Source Sans Pro"/>
                        <w:color w:val="FFFFFF" w:themeColor="background1"/>
                        <w:sz w:val="36"/>
                        <w:lang w:val="en-US"/>
                      </w:rPr>
                      <w:t xml:space="preserve">be RESPONSIBLE </w:t>
                    </w:r>
                    <w:r w:rsidRPr="00FE31FB">
                      <w:rPr>
                        <w:color w:val="FFFFFF" w:themeColor="background1"/>
                        <w:sz w:val="36"/>
                        <w:lang w:val="en-US"/>
                      </w:rPr>
                      <w:t>│</w:t>
                    </w:r>
                    <w:r w:rsidRPr="00FE31FB">
                      <w:rPr>
                        <w:rFonts w:ascii="Source Sans Pro" w:hAnsi="Source Sans Pro"/>
                        <w:color w:val="FFFFFF" w:themeColor="background1"/>
                        <w:sz w:val="36"/>
                        <w:lang w:val="en-US"/>
                      </w:rPr>
                      <w:t xml:space="preserve"> be SUSTAINABLE </w:t>
                    </w:r>
                    <w:r w:rsidRPr="00FE31FB">
                      <w:rPr>
                        <w:color w:val="FFFFFF" w:themeColor="background1"/>
                        <w:sz w:val="36"/>
                        <w:lang w:val="en-US"/>
                      </w:rPr>
                      <w:t>│</w:t>
                    </w:r>
                    <w:r w:rsidRPr="00FE31FB">
                      <w:rPr>
                        <w:rFonts w:ascii="Source Sans Pro" w:hAnsi="Source Sans Pro"/>
                        <w:sz w:val="36"/>
                        <w:lang w:val="en-US"/>
                      </w:rPr>
                      <w:t xml:space="preserve"> </w:t>
                    </w:r>
                    <w:r w:rsidRPr="00FE31FB">
                      <w:rPr>
                        <w:rFonts w:ascii="Source Sans Pro" w:hAnsi="Source Sans Pro"/>
                        <w:b/>
                        <w:color w:val="E75113"/>
                        <w:sz w:val="36"/>
                        <w:lang w:val="en-US"/>
                      </w:rPr>
                      <w:t>be SURE</w:t>
                    </w:r>
                  </w:p>
                  <w:p w14:paraId="0F85E3BA" w14:textId="73B63964" w:rsidR="00BD5D0E" w:rsidRPr="00082E10" w:rsidRDefault="00BD5D0E" w:rsidP="00082E10">
                    <w:pPr>
                      <w:spacing w:before="60" w:after="60" w:line="240" w:lineRule="auto"/>
                      <w:rPr>
                        <w:rFonts w:ascii="Source Sans Pro" w:hAnsi="Source Sans Pro"/>
                        <w:color w:val="E75113"/>
                        <w:sz w:val="36"/>
                        <w:szCs w:val="36"/>
                        <w:lang w:val="en-US"/>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80C3DB" w14:textId="77777777" w:rsidR="0021628E" w:rsidRDefault="0021628E"/>
  </w:footnote>
  <w:footnote w:type="continuationSeparator" w:id="0">
    <w:p w14:paraId="299C347C" w14:textId="77777777" w:rsidR="0021628E" w:rsidRDefault="0021628E">
      <w:r>
        <w:continuationSeparator/>
      </w:r>
    </w:p>
  </w:footnote>
  <w:footnote w:id="1">
    <w:p w14:paraId="5C0A29E9" w14:textId="69AD6888" w:rsidR="008E5282" w:rsidRPr="008E5282" w:rsidRDefault="008E5282" w:rsidP="008E5282">
      <w:pPr>
        <w:spacing w:line="240" w:lineRule="auto"/>
      </w:pPr>
      <w:r>
        <w:rPr>
          <w:rStyle w:val="Funotenzeichen"/>
          <w:rFonts w:asciiTheme="minorHAnsi" w:hAnsiTheme="minorHAnsi" w:cstheme="minorHAnsi"/>
          <w:sz w:val="12"/>
          <w:szCs w:val="12"/>
        </w:rPr>
        <w:footnoteRef/>
      </w:r>
      <w:r>
        <w:rPr>
          <w:rFonts w:asciiTheme="minorHAnsi" w:hAnsiTheme="minorHAnsi"/>
          <w:sz w:val="12"/>
        </w:rPr>
        <w:t xml:space="preserve"> Całkowita ilość dostarczonych odpadów/pozostałości o charakterze zrównoważonym jako średnia z ostatnich 12 miesięcy.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FDC38" w14:textId="783B9BAA" w:rsidR="00612862" w:rsidRPr="00FF6CB5" w:rsidRDefault="00612862" w:rsidP="00565B94">
    <w:pPr>
      <w:pStyle w:val="Kopfzeile"/>
      <w:rPr>
        <w:rFonts w:ascii="Calibri" w:hAnsi="Calibri" w:cs="Calibri"/>
        <w:sz w:val="16"/>
        <w:szCs w:val="16"/>
        <w:lang w:val="en-GB"/>
      </w:rPr>
    </w:pPr>
  </w:p>
  <w:p w14:paraId="4A701521" w14:textId="77777777" w:rsidR="00565B94" w:rsidRPr="00FF6CB5" w:rsidRDefault="00565B94" w:rsidP="00565B94">
    <w:pPr>
      <w:pStyle w:val="Kopfzeile"/>
      <w:rPr>
        <w:rFonts w:ascii="Calibri" w:hAnsi="Calibri" w:cs="Calibri"/>
        <w:sz w:val="16"/>
        <w:szCs w:val="16"/>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C8E2A" w14:textId="4ACBB9F4" w:rsidR="00150926" w:rsidRPr="00DA5B99" w:rsidRDefault="0056501B">
    <w:pPr>
      <w:pStyle w:val="Kopfzeile"/>
      <w:rPr>
        <w:rFonts w:ascii="Source Sans Pro" w:hAnsi="Source Sans Pro" w:cstheme="minorHAnsi"/>
        <w:sz w:val="24"/>
      </w:rPr>
    </w:pPr>
    <w:r>
      <w:rPr>
        <w:rFonts w:ascii="Source Sans Pro" w:hAnsi="Source Sans Pro"/>
        <w:noProof/>
        <w:sz w:val="14"/>
      </w:rPr>
      <w:drawing>
        <wp:anchor distT="0" distB="0" distL="114300" distR="114300" simplePos="0" relativeHeight="251671552" behindDoc="1" locked="0" layoutInCell="1" allowOverlap="1" wp14:anchorId="58790584" wp14:editId="336151EF">
          <wp:simplePos x="0" y="0"/>
          <wp:positionH relativeFrom="column">
            <wp:posOffset>3903790</wp:posOffset>
          </wp:positionH>
          <wp:positionV relativeFrom="paragraph">
            <wp:posOffset>427355</wp:posOffset>
          </wp:positionV>
          <wp:extent cx="1855157" cy="1085018"/>
          <wp:effectExtent l="0" t="0" r="0" b="1270"/>
          <wp:wrapNone/>
          <wp:docPr id="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5157" cy="1085018"/>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Source Sans Pro" w:hAnsi="Source Sans Pro"/>
        <w:noProof/>
      </w:rPr>
      <mc:AlternateContent>
        <mc:Choice Requires="wps">
          <w:drawing>
            <wp:anchor distT="0" distB="0" distL="114300" distR="114300" simplePos="0" relativeHeight="251661312" behindDoc="1" locked="0" layoutInCell="1" allowOverlap="1" wp14:anchorId="1C434AB2" wp14:editId="736DF88E">
              <wp:simplePos x="0" y="0"/>
              <wp:positionH relativeFrom="column">
                <wp:posOffset>-1252855</wp:posOffset>
              </wp:positionH>
              <wp:positionV relativeFrom="paragraph">
                <wp:posOffset>-64770</wp:posOffset>
              </wp:positionV>
              <wp:extent cx="600710" cy="10801350"/>
              <wp:effectExtent l="0" t="0" r="8890" b="0"/>
              <wp:wrapTight wrapText="bothSides">
                <wp:wrapPolygon edited="0">
                  <wp:start x="0" y="0"/>
                  <wp:lineTo x="0" y="21562"/>
                  <wp:lineTo x="21235" y="21562"/>
                  <wp:lineTo x="21235" y="0"/>
                  <wp:lineTo x="0" y="0"/>
                </wp:wrapPolygon>
              </wp:wrapTight>
              <wp:docPr id="7" name="Rechteck 7"/>
              <wp:cNvGraphicFramePr/>
              <a:graphic xmlns:a="http://schemas.openxmlformats.org/drawingml/2006/main">
                <a:graphicData uri="http://schemas.microsoft.com/office/word/2010/wordprocessingShape">
                  <wps:wsp>
                    <wps:cNvSpPr/>
                    <wps:spPr>
                      <a:xfrm>
                        <a:off x="0" y="0"/>
                        <a:ext cx="600710" cy="10801350"/>
                      </a:xfrm>
                      <a:prstGeom prst="rect">
                        <a:avLst/>
                      </a:prstGeom>
                      <a:solidFill>
                        <a:srgbClr val="00666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10B2CA" id="Rechteck 7" o:spid="_x0000_s1026" style="position:absolute;margin-left:-98.65pt;margin-top:-5.1pt;width:47.3pt;height:85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" fillcolor="#00666a" stroked="f" strokeweight="1p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048F0"/>
    <w:multiLevelType w:val="hybridMultilevel"/>
    <w:tmpl w:val="496AD0A6"/>
    <w:lvl w:ilvl="0" w:tplc="8B942CC0">
      <w:numFmt w:val="bullet"/>
      <w:lvlText w:val=""/>
      <w:lvlJc w:val="left"/>
      <w:pPr>
        <w:ind w:left="720" w:hanging="360"/>
      </w:pPr>
      <w:rPr>
        <w:rFonts w:ascii="Wingdings" w:eastAsia="Calibri"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12725DFB"/>
    <w:multiLevelType w:val="hybridMultilevel"/>
    <w:tmpl w:val="3F60A1D0"/>
    <w:lvl w:ilvl="0" w:tplc="04070001">
      <w:start w:val="1"/>
      <w:numFmt w:val="bullet"/>
      <w:lvlText w:val=""/>
      <w:lvlJc w:val="left"/>
      <w:pPr>
        <w:ind w:left="756" w:hanging="360"/>
      </w:pPr>
      <w:rPr>
        <w:rFonts w:ascii="Symbol" w:hAnsi="Symbol" w:hint="default"/>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abstractNum w:abstractNumId="2" w15:restartNumberingAfterBreak="0">
    <w:nsid w:val="211E3775"/>
    <w:multiLevelType w:val="hybridMultilevel"/>
    <w:tmpl w:val="733C540E"/>
    <w:lvl w:ilvl="0" w:tplc="12A6DBF2">
      <w:start w:val="1"/>
      <w:numFmt w:val="bullet"/>
      <w:lvlText w:val=""/>
      <w:lvlJc w:val="left"/>
      <w:pPr>
        <w:ind w:left="725" w:hanging="360"/>
      </w:pPr>
      <w:rPr>
        <w:rFonts w:ascii="Wingdings" w:hAnsi="Wingdings" w:hint="default"/>
        <w:color w:val="00666A"/>
        <w:u w:color="00666A"/>
      </w:rPr>
    </w:lvl>
    <w:lvl w:ilvl="1" w:tplc="04070003" w:tentative="1">
      <w:start w:val="1"/>
      <w:numFmt w:val="bullet"/>
      <w:lvlText w:val="o"/>
      <w:lvlJc w:val="left"/>
      <w:pPr>
        <w:ind w:left="1445" w:hanging="360"/>
      </w:pPr>
      <w:rPr>
        <w:rFonts w:ascii="Courier New" w:hAnsi="Courier New" w:cs="Courier New" w:hint="default"/>
      </w:rPr>
    </w:lvl>
    <w:lvl w:ilvl="2" w:tplc="04070005" w:tentative="1">
      <w:start w:val="1"/>
      <w:numFmt w:val="bullet"/>
      <w:lvlText w:val=""/>
      <w:lvlJc w:val="left"/>
      <w:pPr>
        <w:ind w:left="2165" w:hanging="360"/>
      </w:pPr>
      <w:rPr>
        <w:rFonts w:ascii="Wingdings" w:hAnsi="Wingdings" w:cs="Wingdings" w:hint="default"/>
      </w:rPr>
    </w:lvl>
    <w:lvl w:ilvl="3" w:tplc="04070001" w:tentative="1">
      <w:start w:val="1"/>
      <w:numFmt w:val="bullet"/>
      <w:lvlText w:val=""/>
      <w:lvlJc w:val="left"/>
      <w:pPr>
        <w:ind w:left="2885" w:hanging="360"/>
      </w:pPr>
      <w:rPr>
        <w:rFonts w:ascii="Symbol" w:hAnsi="Symbol" w:cs="Symbol" w:hint="default"/>
      </w:rPr>
    </w:lvl>
    <w:lvl w:ilvl="4" w:tplc="04070003" w:tentative="1">
      <w:start w:val="1"/>
      <w:numFmt w:val="bullet"/>
      <w:lvlText w:val="o"/>
      <w:lvlJc w:val="left"/>
      <w:pPr>
        <w:ind w:left="3605" w:hanging="360"/>
      </w:pPr>
      <w:rPr>
        <w:rFonts w:ascii="Courier New" w:hAnsi="Courier New" w:cs="Courier New" w:hint="default"/>
      </w:rPr>
    </w:lvl>
    <w:lvl w:ilvl="5" w:tplc="04070005" w:tentative="1">
      <w:start w:val="1"/>
      <w:numFmt w:val="bullet"/>
      <w:lvlText w:val=""/>
      <w:lvlJc w:val="left"/>
      <w:pPr>
        <w:ind w:left="4325" w:hanging="360"/>
      </w:pPr>
      <w:rPr>
        <w:rFonts w:ascii="Wingdings" w:hAnsi="Wingdings" w:cs="Wingdings" w:hint="default"/>
      </w:rPr>
    </w:lvl>
    <w:lvl w:ilvl="6" w:tplc="04070001" w:tentative="1">
      <w:start w:val="1"/>
      <w:numFmt w:val="bullet"/>
      <w:lvlText w:val=""/>
      <w:lvlJc w:val="left"/>
      <w:pPr>
        <w:ind w:left="5045" w:hanging="360"/>
      </w:pPr>
      <w:rPr>
        <w:rFonts w:ascii="Symbol" w:hAnsi="Symbol" w:cs="Symbol" w:hint="default"/>
      </w:rPr>
    </w:lvl>
    <w:lvl w:ilvl="7" w:tplc="04070003" w:tentative="1">
      <w:start w:val="1"/>
      <w:numFmt w:val="bullet"/>
      <w:lvlText w:val="o"/>
      <w:lvlJc w:val="left"/>
      <w:pPr>
        <w:ind w:left="5765" w:hanging="360"/>
      </w:pPr>
      <w:rPr>
        <w:rFonts w:ascii="Courier New" w:hAnsi="Courier New" w:cs="Courier New" w:hint="default"/>
      </w:rPr>
    </w:lvl>
    <w:lvl w:ilvl="8" w:tplc="04070005" w:tentative="1">
      <w:start w:val="1"/>
      <w:numFmt w:val="bullet"/>
      <w:lvlText w:val=""/>
      <w:lvlJc w:val="left"/>
      <w:pPr>
        <w:ind w:left="6485" w:hanging="360"/>
      </w:pPr>
      <w:rPr>
        <w:rFonts w:ascii="Wingdings" w:hAnsi="Wingdings" w:cs="Wingdings" w:hint="default"/>
      </w:rPr>
    </w:lvl>
  </w:abstractNum>
  <w:abstractNum w:abstractNumId="3" w15:restartNumberingAfterBreak="0">
    <w:nsid w:val="28143661"/>
    <w:multiLevelType w:val="hybridMultilevel"/>
    <w:tmpl w:val="C3345DA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28EC2206"/>
    <w:multiLevelType w:val="hybridMultilevel"/>
    <w:tmpl w:val="01DA6850"/>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2A8F7694"/>
    <w:multiLevelType w:val="hybridMultilevel"/>
    <w:tmpl w:val="A1A494DE"/>
    <w:lvl w:ilvl="0" w:tplc="04070001">
      <w:start w:val="1"/>
      <w:numFmt w:val="bullet"/>
      <w:lvlText w:val=""/>
      <w:lvlJc w:val="left"/>
      <w:pPr>
        <w:ind w:left="756" w:hanging="360"/>
      </w:pPr>
      <w:rPr>
        <w:rFonts w:ascii="Symbol" w:hAnsi="Symbol" w:hint="default"/>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abstractNum w:abstractNumId="6" w15:restartNumberingAfterBreak="0">
    <w:nsid w:val="39E12F1A"/>
    <w:multiLevelType w:val="hybridMultilevel"/>
    <w:tmpl w:val="1A823B2C"/>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40890DD8"/>
    <w:multiLevelType w:val="hybridMultilevel"/>
    <w:tmpl w:val="9D2E95EC"/>
    <w:lvl w:ilvl="0" w:tplc="12A6DBF2">
      <w:start w:val="1"/>
      <w:numFmt w:val="bullet"/>
      <w:lvlText w:val=""/>
      <w:lvlJc w:val="left"/>
      <w:pPr>
        <w:ind w:left="720" w:hanging="360"/>
      </w:pPr>
      <w:rPr>
        <w:rFonts w:ascii="Wingdings" w:hAnsi="Wingdings" w:hint="default"/>
        <w:color w:val="00666A"/>
        <w:u w:color="00666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43A72C59"/>
    <w:multiLevelType w:val="hybridMultilevel"/>
    <w:tmpl w:val="09BEF9F2"/>
    <w:lvl w:ilvl="0" w:tplc="1174FABC">
      <w:start w:val="1"/>
      <w:numFmt w:val="decimal"/>
      <w:lvlText w:val="%1."/>
      <w:lvlJc w:val="left"/>
      <w:pPr>
        <w:tabs>
          <w:tab w:val="num" w:pos="536"/>
        </w:tabs>
        <w:ind w:left="536" w:hanging="360"/>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9" w15:restartNumberingAfterBreak="0">
    <w:nsid w:val="463820F6"/>
    <w:multiLevelType w:val="hybridMultilevel"/>
    <w:tmpl w:val="89C4C3A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D0621D"/>
    <w:multiLevelType w:val="hybridMultilevel"/>
    <w:tmpl w:val="6FE4FBEE"/>
    <w:lvl w:ilvl="0" w:tplc="BE205886">
      <w:start w:val="1"/>
      <w:numFmt w:val="bullet"/>
      <w:lvlText w:val="ü"/>
      <w:lvlJc w:val="left"/>
      <w:pPr>
        <w:ind w:left="720" w:hanging="360"/>
      </w:pPr>
      <w:rPr>
        <w:rFonts w:ascii="Wingdings" w:hAnsi="Wingdings" w:hint="default"/>
        <w:color w:val="00666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E956B36"/>
    <w:multiLevelType w:val="hybridMultilevel"/>
    <w:tmpl w:val="9B78D0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12956E2"/>
    <w:multiLevelType w:val="hybridMultilevel"/>
    <w:tmpl w:val="A66ABE86"/>
    <w:lvl w:ilvl="0" w:tplc="1B504F24">
      <w:start w:val="3"/>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2A644D9"/>
    <w:multiLevelType w:val="hybridMultilevel"/>
    <w:tmpl w:val="E8AC9B0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77953749">
    <w:abstractNumId w:val="6"/>
  </w:num>
  <w:num w:numId="2" w16cid:durableId="1095131529">
    <w:abstractNumId w:val="12"/>
  </w:num>
  <w:num w:numId="3" w16cid:durableId="1115716855">
    <w:abstractNumId w:val="9"/>
  </w:num>
  <w:num w:numId="4" w16cid:durableId="1409184474">
    <w:abstractNumId w:val="13"/>
  </w:num>
  <w:num w:numId="5" w16cid:durableId="1257059221">
    <w:abstractNumId w:val="11"/>
  </w:num>
  <w:num w:numId="6" w16cid:durableId="1839348048">
    <w:abstractNumId w:val="1"/>
  </w:num>
  <w:num w:numId="7" w16cid:durableId="855266945">
    <w:abstractNumId w:val="5"/>
  </w:num>
  <w:num w:numId="8" w16cid:durableId="19116512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26692083">
    <w:abstractNumId w:val="0"/>
  </w:num>
  <w:num w:numId="10" w16cid:durableId="1583678877">
    <w:abstractNumId w:val="3"/>
  </w:num>
  <w:num w:numId="11" w16cid:durableId="716776280">
    <w:abstractNumId w:val="4"/>
  </w:num>
  <w:num w:numId="12" w16cid:durableId="321737043">
    <w:abstractNumId w:val="8"/>
  </w:num>
  <w:num w:numId="13" w16cid:durableId="1224216118">
    <w:abstractNumId w:val="10"/>
  </w:num>
  <w:num w:numId="14" w16cid:durableId="1565019314">
    <w:abstractNumId w:val="7"/>
  </w:num>
  <w:num w:numId="15" w16cid:durableId="5081029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386"/>
    <w:rsid w:val="000067AF"/>
    <w:rsid w:val="000226C4"/>
    <w:rsid w:val="00025A94"/>
    <w:rsid w:val="000370BE"/>
    <w:rsid w:val="00051D0D"/>
    <w:rsid w:val="00080DB6"/>
    <w:rsid w:val="00081682"/>
    <w:rsid w:val="0008206F"/>
    <w:rsid w:val="00082E10"/>
    <w:rsid w:val="00084328"/>
    <w:rsid w:val="00092882"/>
    <w:rsid w:val="000A36ED"/>
    <w:rsid w:val="000A42A2"/>
    <w:rsid w:val="000A7A58"/>
    <w:rsid w:val="000B66BC"/>
    <w:rsid w:val="000C312A"/>
    <w:rsid w:val="000D05D8"/>
    <w:rsid w:val="000E5430"/>
    <w:rsid w:val="000E6EA9"/>
    <w:rsid w:val="000F75B4"/>
    <w:rsid w:val="001068DE"/>
    <w:rsid w:val="00116F7E"/>
    <w:rsid w:val="00121724"/>
    <w:rsid w:val="00125C60"/>
    <w:rsid w:val="00147FDA"/>
    <w:rsid w:val="00150926"/>
    <w:rsid w:val="0016359E"/>
    <w:rsid w:val="001659C5"/>
    <w:rsid w:val="00167473"/>
    <w:rsid w:val="00167C12"/>
    <w:rsid w:val="00167EFF"/>
    <w:rsid w:val="00170478"/>
    <w:rsid w:val="00171BF1"/>
    <w:rsid w:val="00173BAA"/>
    <w:rsid w:val="001758EB"/>
    <w:rsid w:val="00176188"/>
    <w:rsid w:val="00182FF3"/>
    <w:rsid w:val="00185999"/>
    <w:rsid w:val="00186E78"/>
    <w:rsid w:val="00197684"/>
    <w:rsid w:val="001A14E4"/>
    <w:rsid w:val="001A3FCE"/>
    <w:rsid w:val="001B3EB2"/>
    <w:rsid w:val="001C54C9"/>
    <w:rsid w:val="001D3C40"/>
    <w:rsid w:val="001D3DB9"/>
    <w:rsid w:val="001D7B74"/>
    <w:rsid w:val="001E008A"/>
    <w:rsid w:val="001E0123"/>
    <w:rsid w:val="001E4366"/>
    <w:rsid w:val="001F1176"/>
    <w:rsid w:val="0020526E"/>
    <w:rsid w:val="00206215"/>
    <w:rsid w:val="00206AB1"/>
    <w:rsid w:val="00211209"/>
    <w:rsid w:val="00211BA6"/>
    <w:rsid w:val="002141B9"/>
    <w:rsid w:val="00214786"/>
    <w:rsid w:val="0021628E"/>
    <w:rsid w:val="002229BC"/>
    <w:rsid w:val="002350ED"/>
    <w:rsid w:val="002458A7"/>
    <w:rsid w:val="002465DE"/>
    <w:rsid w:val="00250780"/>
    <w:rsid w:val="00252FB8"/>
    <w:rsid w:val="00253EF4"/>
    <w:rsid w:val="00263A2B"/>
    <w:rsid w:val="002726DB"/>
    <w:rsid w:val="0027605D"/>
    <w:rsid w:val="00281FAA"/>
    <w:rsid w:val="002843DB"/>
    <w:rsid w:val="002854C1"/>
    <w:rsid w:val="00291CC6"/>
    <w:rsid w:val="002940FA"/>
    <w:rsid w:val="0029501E"/>
    <w:rsid w:val="0029530D"/>
    <w:rsid w:val="00297E54"/>
    <w:rsid w:val="002A4CE5"/>
    <w:rsid w:val="002B0224"/>
    <w:rsid w:val="002B353F"/>
    <w:rsid w:val="002B4058"/>
    <w:rsid w:val="002C58DF"/>
    <w:rsid w:val="002E13EF"/>
    <w:rsid w:val="002F08BD"/>
    <w:rsid w:val="002F122E"/>
    <w:rsid w:val="002F32A5"/>
    <w:rsid w:val="002F3988"/>
    <w:rsid w:val="002F46C8"/>
    <w:rsid w:val="00334C26"/>
    <w:rsid w:val="00334CEE"/>
    <w:rsid w:val="00342931"/>
    <w:rsid w:val="00344A2A"/>
    <w:rsid w:val="00346039"/>
    <w:rsid w:val="00354F79"/>
    <w:rsid w:val="003551D0"/>
    <w:rsid w:val="00361FF1"/>
    <w:rsid w:val="00370D97"/>
    <w:rsid w:val="00377385"/>
    <w:rsid w:val="0038036D"/>
    <w:rsid w:val="00380BCE"/>
    <w:rsid w:val="00383AED"/>
    <w:rsid w:val="003865A8"/>
    <w:rsid w:val="0039181D"/>
    <w:rsid w:val="003A0769"/>
    <w:rsid w:val="003A333D"/>
    <w:rsid w:val="003C4B1B"/>
    <w:rsid w:val="003C5133"/>
    <w:rsid w:val="003C5DA2"/>
    <w:rsid w:val="003D59B4"/>
    <w:rsid w:val="003F06DF"/>
    <w:rsid w:val="003F289C"/>
    <w:rsid w:val="003F3DC5"/>
    <w:rsid w:val="004144E0"/>
    <w:rsid w:val="00414601"/>
    <w:rsid w:val="0042366B"/>
    <w:rsid w:val="0042524A"/>
    <w:rsid w:val="00442D62"/>
    <w:rsid w:val="00444611"/>
    <w:rsid w:val="00444DED"/>
    <w:rsid w:val="00444FA4"/>
    <w:rsid w:val="00445858"/>
    <w:rsid w:val="00456A7C"/>
    <w:rsid w:val="00495602"/>
    <w:rsid w:val="00496422"/>
    <w:rsid w:val="004B5744"/>
    <w:rsid w:val="004C2FC8"/>
    <w:rsid w:val="004C39D8"/>
    <w:rsid w:val="004C5CE1"/>
    <w:rsid w:val="004D1751"/>
    <w:rsid w:val="004E3098"/>
    <w:rsid w:val="004E3D60"/>
    <w:rsid w:val="004E5961"/>
    <w:rsid w:val="004E74E1"/>
    <w:rsid w:val="004F113E"/>
    <w:rsid w:val="00505816"/>
    <w:rsid w:val="005147B6"/>
    <w:rsid w:val="00514B09"/>
    <w:rsid w:val="00526707"/>
    <w:rsid w:val="005309AC"/>
    <w:rsid w:val="005362A6"/>
    <w:rsid w:val="005407C6"/>
    <w:rsid w:val="0054121D"/>
    <w:rsid w:val="00554FF4"/>
    <w:rsid w:val="005602CF"/>
    <w:rsid w:val="00562BA8"/>
    <w:rsid w:val="0056501B"/>
    <w:rsid w:val="00565B94"/>
    <w:rsid w:val="005732BD"/>
    <w:rsid w:val="005752E7"/>
    <w:rsid w:val="00587B9A"/>
    <w:rsid w:val="00587D18"/>
    <w:rsid w:val="005963C3"/>
    <w:rsid w:val="005A4D9A"/>
    <w:rsid w:val="005A5F89"/>
    <w:rsid w:val="005C553C"/>
    <w:rsid w:val="005C6CBF"/>
    <w:rsid w:val="005E43C9"/>
    <w:rsid w:val="005F4ADB"/>
    <w:rsid w:val="0060013A"/>
    <w:rsid w:val="006019AE"/>
    <w:rsid w:val="006064FB"/>
    <w:rsid w:val="00612862"/>
    <w:rsid w:val="006221F3"/>
    <w:rsid w:val="00625899"/>
    <w:rsid w:val="00625CDE"/>
    <w:rsid w:val="00632DA1"/>
    <w:rsid w:val="00646CC5"/>
    <w:rsid w:val="00665A48"/>
    <w:rsid w:val="00666F42"/>
    <w:rsid w:val="00674638"/>
    <w:rsid w:val="00675A95"/>
    <w:rsid w:val="00684769"/>
    <w:rsid w:val="00685032"/>
    <w:rsid w:val="006855C7"/>
    <w:rsid w:val="00694DA2"/>
    <w:rsid w:val="006A4045"/>
    <w:rsid w:val="006C1E22"/>
    <w:rsid w:val="006D2C1D"/>
    <w:rsid w:val="006D7442"/>
    <w:rsid w:val="006E45FC"/>
    <w:rsid w:val="00704CD7"/>
    <w:rsid w:val="00732552"/>
    <w:rsid w:val="00732710"/>
    <w:rsid w:val="00733532"/>
    <w:rsid w:val="00747936"/>
    <w:rsid w:val="00752173"/>
    <w:rsid w:val="007717A6"/>
    <w:rsid w:val="00773595"/>
    <w:rsid w:val="00775217"/>
    <w:rsid w:val="007752E3"/>
    <w:rsid w:val="007775AC"/>
    <w:rsid w:val="00785452"/>
    <w:rsid w:val="00795FF8"/>
    <w:rsid w:val="007A024D"/>
    <w:rsid w:val="007A52A2"/>
    <w:rsid w:val="007A7562"/>
    <w:rsid w:val="007A780D"/>
    <w:rsid w:val="007B3C63"/>
    <w:rsid w:val="007B7AF6"/>
    <w:rsid w:val="007D7EEA"/>
    <w:rsid w:val="007E5669"/>
    <w:rsid w:val="007F0E95"/>
    <w:rsid w:val="007F1FF5"/>
    <w:rsid w:val="0080083F"/>
    <w:rsid w:val="00801C97"/>
    <w:rsid w:val="00810C87"/>
    <w:rsid w:val="00815B22"/>
    <w:rsid w:val="00817D8E"/>
    <w:rsid w:val="00823070"/>
    <w:rsid w:val="0083172C"/>
    <w:rsid w:val="00832DCD"/>
    <w:rsid w:val="00837D33"/>
    <w:rsid w:val="00847784"/>
    <w:rsid w:val="00847F51"/>
    <w:rsid w:val="00854A01"/>
    <w:rsid w:val="0087092F"/>
    <w:rsid w:val="00872AEC"/>
    <w:rsid w:val="0087331C"/>
    <w:rsid w:val="00874AAB"/>
    <w:rsid w:val="00880CAD"/>
    <w:rsid w:val="00895272"/>
    <w:rsid w:val="008A43B4"/>
    <w:rsid w:val="008A45E2"/>
    <w:rsid w:val="008A517E"/>
    <w:rsid w:val="008A5630"/>
    <w:rsid w:val="008B440E"/>
    <w:rsid w:val="008D77C1"/>
    <w:rsid w:val="008E1ACB"/>
    <w:rsid w:val="008E4F05"/>
    <w:rsid w:val="008E5282"/>
    <w:rsid w:val="008E5646"/>
    <w:rsid w:val="008E7FA3"/>
    <w:rsid w:val="00902A63"/>
    <w:rsid w:val="009121E9"/>
    <w:rsid w:val="0091297D"/>
    <w:rsid w:val="009278EE"/>
    <w:rsid w:val="00941923"/>
    <w:rsid w:val="00941C79"/>
    <w:rsid w:val="009506EA"/>
    <w:rsid w:val="0095664A"/>
    <w:rsid w:val="00957A72"/>
    <w:rsid w:val="00960B24"/>
    <w:rsid w:val="009633FB"/>
    <w:rsid w:val="00981914"/>
    <w:rsid w:val="0099034C"/>
    <w:rsid w:val="009A1F14"/>
    <w:rsid w:val="009A3E8D"/>
    <w:rsid w:val="009B1DFA"/>
    <w:rsid w:val="009B547F"/>
    <w:rsid w:val="009B6A4D"/>
    <w:rsid w:val="009B6E1C"/>
    <w:rsid w:val="009B6E1E"/>
    <w:rsid w:val="009B758D"/>
    <w:rsid w:val="009C1947"/>
    <w:rsid w:val="009C2DB7"/>
    <w:rsid w:val="009C74DD"/>
    <w:rsid w:val="009E42BB"/>
    <w:rsid w:val="009E5831"/>
    <w:rsid w:val="009F05EF"/>
    <w:rsid w:val="009F3B37"/>
    <w:rsid w:val="00A01E6D"/>
    <w:rsid w:val="00A03144"/>
    <w:rsid w:val="00A12DC6"/>
    <w:rsid w:val="00A309C9"/>
    <w:rsid w:val="00A3655A"/>
    <w:rsid w:val="00A771CD"/>
    <w:rsid w:val="00A84EE8"/>
    <w:rsid w:val="00A907A0"/>
    <w:rsid w:val="00A97A7B"/>
    <w:rsid w:val="00AA255D"/>
    <w:rsid w:val="00AB5F46"/>
    <w:rsid w:val="00AC4F11"/>
    <w:rsid w:val="00AD4351"/>
    <w:rsid w:val="00AE2D7D"/>
    <w:rsid w:val="00AE391D"/>
    <w:rsid w:val="00AF267D"/>
    <w:rsid w:val="00B10114"/>
    <w:rsid w:val="00B15DF8"/>
    <w:rsid w:val="00B26857"/>
    <w:rsid w:val="00B32EEF"/>
    <w:rsid w:val="00B42F76"/>
    <w:rsid w:val="00B477DA"/>
    <w:rsid w:val="00B6581B"/>
    <w:rsid w:val="00B8198E"/>
    <w:rsid w:val="00B83051"/>
    <w:rsid w:val="00B85868"/>
    <w:rsid w:val="00BA7AD2"/>
    <w:rsid w:val="00BB0DF9"/>
    <w:rsid w:val="00BB2062"/>
    <w:rsid w:val="00BB7DB3"/>
    <w:rsid w:val="00BC2B7F"/>
    <w:rsid w:val="00BC49D8"/>
    <w:rsid w:val="00BC4ACE"/>
    <w:rsid w:val="00BD1337"/>
    <w:rsid w:val="00BD3CF6"/>
    <w:rsid w:val="00BD5D0E"/>
    <w:rsid w:val="00BE3688"/>
    <w:rsid w:val="00BE60B8"/>
    <w:rsid w:val="00BF0E84"/>
    <w:rsid w:val="00BF1962"/>
    <w:rsid w:val="00BF2D20"/>
    <w:rsid w:val="00C05FD4"/>
    <w:rsid w:val="00C06F15"/>
    <w:rsid w:val="00C108A1"/>
    <w:rsid w:val="00C108C0"/>
    <w:rsid w:val="00C13A4C"/>
    <w:rsid w:val="00C14CF7"/>
    <w:rsid w:val="00C4129D"/>
    <w:rsid w:val="00C461BD"/>
    <w:rsid w:val="00C52605"/>
    <w:rsid w:val="00C7507A"/>
    <w:rsid w:val="00C820F6"/>
    <w:rsid w:val="00C82E60"/>
    <w:rsid w:val="00C90289"/>
    <w:rsid w:val="00CA0B7E"/>
    <w:rsid w:val="00CA5C9E"/>
    <w:rsid w:val="00CB677E"/>
    <w:rsid w:val="00CE2645"/>
    <w:rsid w:val="00CF4D37"/>
    <w:rsid w:val="00D0023B"/>
    <w:rsid w:val="00D03006"/>
    <w:rsid w:val="00D1071F"/>
    <w:rsid w:val="00D117EE"/>
    <w:rsid w:val="00D11D78"/>
    <w:rsid w:val="00D1392D"/>
    <w:rsid w:val="00D13E87"/>
    <w:rsid w:val="00D21B83"/>
    <w:rsid w:val="00D2554A"/>
    <w:rsid w:val="00D307F5"/>
    <w:rsid w:val="00D3084A"/>
    <w:rsid w:val="00D310E6"/>
    <w:rsid w:val="00D35559"/>
    <w:rsid w:val="00D36FEC"/>
    <w:rsid w:val="00D422F5"/>
    <w:rsid w:val="00D45162"/>
    <w:rsid w:val="00D67B52"/>
    <w:rsid w:val="00D83BB8"/>
    <w:rsid w:val="00D86386"/>
    <w:rsid w:val="00D90D56"/>
    <w:rsid w:val="00D939A9"/>
    <w:rsid w:val="00D96F84"/>
    <w:rsid w:val="00D97963"/>
    <w:rsid w:val="00DA22DB"/>
    <w:rsid w:val="00DA26D7"/>
    <w:rsid w:val="00DA5B99"/>
    <w:rsid w:val="00DA6325"/>
    <w:rsid w:val="00DB2212"/>
    <w:rsid w:val="00DB5B78"/>
    <w:rsid w:val="00DC1550"/>
    <w:rsid w:val="00DC2797"/>
    <w:rsid w:val="00DD7BD5"/>
    <w:rsid w:val="00E0176F"/>
    <w:rsid w:val="00E02778"/>
    <w:rsid w:val="00E03022"/>
    <w:rsid w:val="00E0522F"/>
    <w:rsid w:val="00E07444"/>
    <w:rsid w:val="00E11F1F"/>
    <w:rsid w:val="00E125E3"/>
    <w:rsid w:val="00E134A5"/>
    <w:rsid w:val="00E2168D"/>
    <w:rsid w:val="00E301BE"/>
    <w:rsid w:val="00E329ED"/>
    <w:rsid w:val="00E3667B"/>
    <w:rsid w:val="00E415ED"/>
    <w:rsid w:val="00E4397D"/>
    <w:rsid w:val="00E450CA"/>
    <w:rsid w:val="00E45607"/>
    <w:rsid w:val="00E46A30"/>
    <w:rsid w:val="00E52AEB"/>
    <w:rsid w:val="00E52BF2"/>
    <w:rsid w:val="00E565F3"/>
    <w:rsid w:val="00E566EA"/>
    <w:rsid w:val="00E62B4B"/>
    <w:rsid w:val="00E70E1F"/>
    <w:rsid w:val="00E7295A"/>
    <w:rsid w:val="00E83DEA"/>
    <w:rsid w:val="00E976E9"/>
    <w:rsid w:val="00EA065C"/>
    <w:rsid w:val="00EA1810"/>
    <w:rsid w:val="00EB4DD2"/>
    <w:rsid w:val="00EB5263"/>
    <w:rsid w:val="00EB7820"/>
    <w:rsid w:val="00EE4B34"/>
    <w:rsid w:val="00EE6EA4"/>
    <w:rsid w:val="00EF7F36"/>
    <w:rsid w:val="00F06DDF"/>
    <w:rsid w:val="00F11CDC"/>
    <w:rsid w:val="00F14C8F"/>
    <w:rsid w:val="00F155B7"/>
    <w:rsid w:val="00F164BC"/>
    <w:rsid w:val="00F211C7"/>
    <w:rsid w:val="00F31A64"/>
    <w:rsid w:val="00F42A50"/>
    <w:rsid w:val="00F42D87"/>
    <w:rsid w:val="00F54BB5"/>
    <w:rsid w:val="00F5505C"/>
    <w:rsid w:val="00F56A52"/>
    <w:rsid w:val="00F60F11"/>
    <w:rsid w:val="00F6299F"/>
    <w:rsid w:val="00F65194"/>
    <w:rsid w:val="00F70CE1"/>
    <w:rsid w:val="00F8008F"/>
    <w:rsid w:val="00F9281B"/>
    <w:rsid w:val="00FA1C91"/>
    <w:rsid w:val="00FA4ED3"/>
    <w:rsid w:val="00FA6AD9"/>
    <w:rsid w:val="00FB0F8E"/>
    <w:rsid w:val="00FB59BF"/>
    <w:rsid w:val="00FC1824"/>
    <w:rsid w:val="00FC24D3"/>
    <w:rsid w:val="00FF0ACA"/>
    <w:rsid w:val="00FF1083"/>
    <w:rsid w:val="00FF5C24"/>
    <w:rsid w:val="00FF6CB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A6ABA3"/>
  <w15:docId w15:val="{13BBACE1-E7DF-44F6-AFD3-87DCAD8A8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fr-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F122E"/>
    <w:pPr>
      <w:spacing w:line="300" w:lineRule="atLeast"/>
    </w:pPr>
    <w:rPr>
      <w:rFonts w:ascii="Arial" w:hAnsi="Arial"/>
      <w:sz w:val="22"/>
      <w:szCs w:val="24"/>
      <w:lang w:eastAsia="de-DE"/>
    </w:rPr>
  </w:style>
  <w:style w:type="paragraph" w:styleId="berschrift1">
    <w:name w:val="heading 1"/>
    <w:basedOn w:val="Standard"/>
    <w:next w:val="Standard"/>
    <w:qFormat/>
    <w:rsid w:val="004E74E1"/>
    <w:pPr>
      <w:keepNext/>
      <w:outlineLvl w:val="0"/>
    </w:pPr>
    <w:rPr>
      <w:b/>
      <w:szCs w:val="20"/>
    </w:rPr>
  </w:style>
  <w:style w:type="paragraph" w:styleId="berschrift2">
    <w:name w:val="heading 2"/>
    <w:basedOn w:val="Standard"/>
    <w:next w:val="Standard"/>
    <w:qFormat/>
    <w:rsid w:val="00A3655A"/>
    <w:pPr>
      <w:keepNext/>
      <w:outlineLvl w:val="1"/>
    </w:pPr>
    <w:rPr>
      <w:b/>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2F122E"/>
    <w:rPr>
      <w:rFonts w:ascii="Tahoma" w:hAnsi="Tahoma" w:cs="Tahoma"/>
      <w:sz w:val="16"/>
      <w:szCs w:val="16"/>
    </w:rPr>
  </w:style>
  <w:style w:type="paragraph" w:styleId="Kopfzeile">
    <w:name w:val="header"/>
    <w:basedOn w:val="Standard"/>
    <w:rsid w:val="00C820F6"/>
    <w:pPr>
      <w:tabs>
        <w:tab w:val="center" w:pos="4536"/>
        <w:tab w:val="right" w:pos="9072"/>
      </w:tabs>
    </w:pPr>
  </w:style>
  <w:style w:type="paragraph" w:styleId="Fuzeile">
    <w:name w:val="footer"/>
    <w:basedOn w:val="Standard"/>
    <w:link w:val="FuzeileZchn"/>
    <w:uiPriority w:val="99"/>
    <w:rsid w:val="00C820F6"/>
    <w:pPr>
      <w:tabs>
        <w:tab w:val="center" w:pos="4536"/>
        <w:tab w:val="right" w:pos="9072"/>
      </w:tabs>
    </w:pPr>
  </w:style>
  <w:style w:type="character" w:styleId="Hyperlink">
    <w:name w:val="Hyperlink"/>
    <w:rsid w:val="00C820F6"/>
    <w:rPr>
      <w:color w:val="0000FF"/>
      <w:u w:val="single"/>
    </w:rPr>
  </w:style>
  <w:style w:type="table" w:styleId="Tabellenraster">
    <w:name w:val="Table Grid"/>
    <w:basedOn w:val="NormaleTabelle"/>
    <w:rsid w:val="00BC2B7F"/>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11209"/>
    <w:pPr>
      <w:spacing w:line="240" w:lineRule="auto"/>
      <w:ind w:left="720"/>
    </w:pPr>
    <w:rPr>
      <w:rFonts w:ascii="Calibri" w:eastAsia="Calibri" w:hAnsi="Calibri" w:cs="Calibri"/>
      <w:szCs w:val="22"/>
      <w:lang w:eastAsia="en-US"/>
    </w:rPr>
  </w:style>
  <w:style w:type="paragraph" w:customStyle="1" w:styleId="Default">
    <w:name w:val="Default"/>
    <w:rsid w:val="009F3B37"/>
    <w:pPr>
      <w:autoSpaceDE w:val="0"/>
      <w:autoSpaceDN w:val="0"/>
      <w:adjustRightInd w:val="0"/>
    </w:pPr>
    <w:rPr>
      <w:rFonts w:ascii="Calibri" w:hAnsi="Calibri" w:cs="Calibri"/>
      <w:color w:val="000000"/>
      <w:sz w:val="24"/>
      <w:szCs w:val="24"/>
      <w:lang w:eastAsia="de-DE"/>
    </w:rPr>
  </w:style>
  <w:style w:type="character" w:styleId="Kommentarzeichen">
    <w:name w:val="annotation reference"/>
    <w:rsid w:val="00167C12"/>
    <w:rPr>
      <w:sz w:val="16"/>
      <w:szCs w:val="16"/>
    </w:rPr>
  </w:style>
  <w:style w:type="paragraph" w:styleId="Kommentartext">
    <w:name w:val="annotation text"/>
    <w:basedOn w:val="Standard"/>
    <w:link w:val="KommentartextZchn"/>
    <w:rsid w:val="00167C12"/>
    <w:rPr>
      <w:sz w:val="20"/>
      <w:szCs w:val="20"/>
    </w:rPr>
  </w:style>
  <w:style w:type="character" w:customStyle="1" w:styleId="KommentartextZchn">
    <w:name w:val="Kommentartext Zchn"/>
    <w:link w:val="Kommentartext"/>
    <w:rsid w:val="00167C12"/>
    <w:rPr>
      <w:rFonts w:ascii="Arial" w:hAnsi="Arial"/>
    </w:rPr>
  </w:style>
  <w:style w:type="paragraph" w:styleId="Kommentarthema">
    <w:name w:val="annotation subject"/>
    <w:basedOn w:val="Kommentartext"/>
    <w:next w:val="Kommentartext"/>
    <w:link w:val="KommentarthemaZchn"/>
    <w:rsid w:val="00167C12"/>
    <w:rPr>
      <w:b/>
      <w:bCs/>
    </w:rPr>
  </w:style>
  <w:style w:type="character" w:customStyle="1" w:styleId="KommentarthemaZchn">
    <w:name w:val="Kommentarthema Zchn"/>
    <w:link w:val="Kommentarthema"/>
    <w:rsid w:val="00167C12"/>
    <w:rPr>
      <w:rFonts w:ascii="Arial" w:hAnsi="Arial"/>
      <w:b/>
      <w:bCs/>
    </w:rPr>
  </w:style>
  <w:style w:type="character" w:customStyle="1" w:styleId="NichtaufgelsteErwhnung1">
    <w:name w:val="Nicht aufgelöste Erwähnung1"/>
    <w:uiPriority w:val="99"/>
    <w:semiHidden/>
    <w:unhideWhenUsed/>
    <w:rsid w:val="00DB5B78"/>
    <w:rPr>
      <w:color w:val="605E5C"/>
      <w:shd w:val="clear" w:color="auto" w:fill="E1DFDD"/>
    </w:rPr>
  </w:style>
  <w:style w:type="character" w:customStyle="1" w:styleId="FuzeileZchn">
    <w:name w:val="Fußzeile Zchn"/>
    <w:basedOn w:val="Absatz-Standardschriftart"/>
    <w:link w:val="Fuzeile"/>
    <w:uiPriority w:val="99"/>
    <w:rsid w:val="00EA1810"/>
    <w:rPr>
      <w:rFonts w:ascii="Arial" w:hAnsi="Arial"/>
      <w:sz w:val="22"/>
      <w:szCs w:val="24"/>
      <w:lang w:val="pl-PL" w:eastAsia="de-DE"/>
    </w:rPr>
  </w:style>
  <w:style w:type="character" w:styleId="Seitenzahl">
    <w:name w:val="page number"/>
    <w:basedOn w:val="Absatz-Standardschriftart"/>
    <w:uiPriority w:val="99"/>
    <w:unhideWhenUsed/>
    <w:rsid w:val="002A4CE5"/>
  </w:style>
  <w:style w:type="paragraph" w:styleId="Funotentext">
    <w:name w:val="footnote text"/>
    <w:basedOn w:val="Standard"/>
    <w:link w:val="FunotentextZchn"/>
    <w:semiHidden/>
    <w:unhideWhenUsed/>
    <w:rsid w:val="00AC4F11"/>
    <w:pPr>
      <w:spacing w:line="240" w:lineRule="auto"/>
    </w:pPr>
    <w:rPr>
      <w:sz w:val="20"/>
      <w:szCs w:val="20"/>
    </w:rPr>
  </w:style>
  <w:style w:type="character" w:customStyle="1" w:styleId="FunotentextZchn">
    <w:name w:val="Fußnotentext Zchn"/>
    <w:basedOn w:val="Absatz-Standardschriftart"/>
    <w:link w:val="Funotentext"/>
    <w:semiHidden/>
    <w:rsid w:val="00AC4F11"/>
    <w:rPr>
      <w:rFonts w:ascii="Arial" w:hAnsi="Arial"/>
      <w:lang w:val="pl-PL" w:eastAsia="de-DE"/>
    </w:rPr>
  </w:style>
  <w:style w:type="character" w:styleId="Funotenzeichen">
    <w:name w:val="footnote reference"/>
    <w:basedOn w:val="Absatz-Standardschriftart"/>
    <w:semiHidden/>
    <w:unhideWhenUsed/>
    <w:rsid w:val="00AC4F11"/>
    <w:rPr>
      <w:vertAlign w:val="superscript"/>
    </w:rPr>
  </w:style>
  <w:style w:type="character" w:styleId="Platzhaltertext">
    <w:name w:val="Placeholder Text"/>
    <w:basedOn w:val="Absatz-Standardschriftart"/>
    <w:uiPriority w:val="99"/>
    <w:semiHidden/>
    <w:rsid w:val="00CA0B7E"/>
    <w:rPr>
      <w:color w:val="808080"/>
    </w:rPr>
  </w:style>
  <w:style w:type="paragraph" w:customStyle="1" w:styleId="TabelleAbsatz">
    <w:name w:val="Tabelle Absatz"/>
    <w:basedOn w:val="Standard"/>
    <w:link w:val="TabelleAbsatzChar"/>
    <w:rsid w:val="00E134A5"/>
    <w:pPr>
      <w:spacing w:before="60" w:line="360" w:lineRule="auto"/>
      <w:jc w:val="both"/>
    </w:pPr>
    <w:rPr>
      <w:snapToGrid w:val="0"/>
      <w:lang w:eastAsia="en-US"/>
    </w:rPr>
  </w:style>
  <w:style w:type="character" w:customStyle="1" w:styleId="TabelleAbsatzChar">
    <w:name w:val="Tabelle Absatz Char"/>
    <w:link w:val="TabelleAbsatz"/>
    <w:rsid w:val="00E134A5"/>
    <w:rPr>
      <w:rFonts w:ascii="Arial" w:hAnsi="Arial"/>
      <w:snapToGrid w:val="0"/>
      <w:sz w:val="22"/>
      <w:szCs w:val="24"/>
      <w:lang w:val="pl-P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90291">
      <w:bodyDiv w:val="1"/>
      <w:marLeft w:val="0"/>
      <w:marRight w:val="0"/>
      <w:marTop w:val="0"/>
      <w:marBottom w:val="0"/>
      <w:divBdr>
        <w:top w:val="none" w:sz="0" w:space="0" w:color="auto"/>
        <w:left w:val="none" w:sz="0" w:space="0" w:color="auto"/>
        <w:bottom w:val="none" w:sz="0" w:space="0" w:color="auto"/>
        <w:right w:val="none" w:sz="0" w:space="0" w:color="auto"/>
      </w:divBdr>
    </w:div>
    <w:div w:id="129327968">
      <w:bodyDiv w:val="1"/>
      <w:marLeft w:val="0"/>
      <w:marRight w:val="0"/>
      <w:marTop w:val="0"/>
      <w:marBottom w:val="0"/>
      <w:divBdr>
        <w:top w:val="none" w:sz="0" w:space="0" w:color="auto"/>
        <w:left w:val="none" w:sz="0" w:space="0" w:color="auto"/>
        <w:bottom w:val="none" w:sz="0" w:space="0" w:color="auto"/>
        <w:right w:val="none" w:sz="0" w:space="0" w:color="auto"/>
      </w:divBdr>
    </w:div>
    <w:div w:id="1004894621">
      <w:bodyDiv w:val="1"/>
      <w:marLeft w:val="0"/>
      <w:marRight w:val="0"/>
      <w:marTop w:val="0"/>
      <w:marBottom w:val="0"/>
      <w:divBdr>
        <w:top w:val="none" w:sz="0" w:space="0" w:color="auto"/>
        <w:left w:val="none" w:sz="0" w:space="0" w:color="auto"/>
        <w:bottom w:val="none" w:sz="0" w:space="0" w:color="auto"/>
        <w:right w:val="none" w:sz="0" w:space="0" w:color="auto"/>
      </w:divBdr>
    </w:div>
    <w:div w:id="1246458647">
      <w:bodyDiv w:val="1"/>
      <w:marLeft w:val="0"/>
      <w:marRight w:val="0"/>
      <w:marTop w:val="0"/>
      <w:marBottom w:val="0"/>
      <w:divBdr>
        <w:top w:val="none" w:sz="0" w:space="0" w:color="auto"/>
        <w:left w:val="none" w:sz="0" w:space="0" w:color="auto"/>
        <w:bottom w:val="none" w:sz="0" w:space="0" w:color="auto"/>
        <w:right w:val="none" w:sz="0" w:space="0" w:color="auto"/>
      </w:divBdr>
    </w:div>
    <w:div w:id="1706328060">
      <w:bodyDiv w:val="1"/>
      <w:marLeft w:val="0"/>
      <w:marRight w:val="0"/>
      <w:marTop w:val="0"/>
      <w:marBottom w:val="0"/>
      <w:divBdr>
        <w:top w:val="none" w:sz="0" w:space="0" w:color="auto"/>
        <w:left w:val="none" w:sz="0" w:space="0" w:color="auto"/>
        <w:bottom w:val="none" w:sz="0" w:space="0" w:color="auto"/>
        <w:right w:val="none" w:sz="0" w:space="0" w:color="auto"/>
      </w:divBdr>
    </w:div>
    <w:div w:id="209886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922BC3-BC20-42E3-BDE3-EBF02BA76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323</Words>
  <Characters>2433</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ORGAINVENT</Company>
  <LinksUpToDate>false</LinksUpToDate>
  <CharactersWithSpaces>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SUSTAINABLE RESOURCES Verification Scheme GmbH</dc:creator>
  <cp:lastModifiedBy>Agnieszka Czypull (SURE-System)</cp:lastModifiedBy>
  <cp:revision>9</cp:revision>
  <cp:lastPrinted>2020-01-23T11:53:00Z</cp:lastPrinted>
  <dcterms:created xsi:type="dcterms:W3CDTF">2025-07-07T07:46:00Z</dcterms:created>
  <dcterms:modified xsi:type="dcterms:W3CDTF">2025-07-29T10:08:00Z</dcterms:modified>
</cp:coreProperties>
</file>